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4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25"/>
        <w:gridCol w:w="4296"/>
        <w:gridCol w:w="2362"/>
        <w:gridCol w:w="854"/>
      </w:tblGrid>
      <w:tr w:rsidR="00D9555B" w:rsidRPr="0000139F" w:rsidTr="002D7274">
        <w:trPr>
          <w:gridAfter w:val="1"/>
          <w:wAfter w:w="854" w:type="dxa"/>
          <w:trHeight w:val="234"/>
        </w:trPr>
        <w:tc>
          <w:tcPr>
            <w:tcW w:w="8583" w:type="dxa"/>
            <w:gridSpan w:val="3"/>
            <w:vAlign w:val="center"/>
          </w:tcPr>
          <w:p w:rsidR="00D9555B" w:rsidRPr="003C4106" w:rsidRDefault="00D9555B" w:rsidP="00D90264">
            <w:pPr>
              <w:rPr>
                <w:lang w:val="ro-RO"/>
              </w:rPr>
            </w:pPr>
          </w:p>
        </w:tc>
      </w:tr>
      <w:tr w:rsidR="002D7274" w:rsidRPr="00F645DE" w:rsidTr="002D7274">
        <w:trPr>
          <w:trHeight w:val="701"/>
        </w:trPr>
        <w:tc>
          <w:tcPr>
            <w:tcW w:w="9437" w:type="dxa"/>
            <w:gridSpan w:val="4"/>
          </w:tcPr>
          <w:p w:rsidR="002D7274" w:rsidRPr="001863E5" w:rsidRDefault="002D7274" w:rsidP="00A04C45">
            <w:pPr>
              <w:jc w:val="center"/>
              <w:rPr>
                <w:lang w:val="ro-RO"/>
              </w:rPr>
            </w:pPr>
            <w:r w:rsidRPr="001863E5">
              <w:rPr>
                <w:lang w:val="ro-RO"/>
              </w:rPr>
              <w:t>CONSILIUL SUPREM PENTRU ŞTIINŢĂ ŞI DEZVOLTARE</w:t>
            </w:r>
          </w:p>
          <w:p w:rsidR="002D7274" w:rsidRPr="001863E5" w:rsidRDefault="002D7274" w:rsidP="00A04C45">
            <w:pPr>
              <w:jc w:val="center"/>
              <w:rPr>
                <w:lang w:val="ro-RO"/>
              </w:rPr>
            </w:pPr>
            <w:r w:rsidRPr="001863E5">
              <w:rPr>
                <w:lang w:val="ro-RO"/>
              </w:rPr>
              <w:t>TEHNOLOGICĂ al A.Ş.M.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</w:tr>
      <w:tr w:rsidR="002D7274" w:rsidRPr="00F645DE" w:rsidTr="002D7274">
        <w:trPr>
          <w:trHeight w:val="689"/>
        </w:trPr>
        <w:tc>
          <w:tcPr>
            <w:tcW w:w="9437" w:type="dxa"/>
            <w:gridSpan w:val="4"/>
          </w:tcPr>
          <w:p w:rsidR="002D7274" w:rsidRPr="001863E5" w:rsidRDefault="002D7274" w:rsidP="00A04C45">
            <w:pPr>
              <w:jc w:val="center"/>
              <w:rPr>
                <w:lang w:val="ro-RO"/>
              </w:rPr>
            </w:pPr>
            <w:r w:rsidRPr="001863E5">
              <w:rPr>
                <w:lang w:val="ro-RO"/>
              </w:rPr>
              <w:t xml:space="preserve">CENTRUL PENTRU FINANȚAREA </w:t>
            </w:r>
          </w:p>
          <w:p w:rsidR="002D7274" w:rsidRPr="001863E5" w:rsidRDefault="002D7274" w:rsidP="00A04C45">
            <w:pPr>
              <w:jc w:val="center"/>
              <w:rPr>
                <w:lang w:val="ro-RO"/>
              </w:rPr>
            </w:pPr>
            <w:r w:rsidRPr="001863E5">
              <w:rPr>
                <w:lang w:val="ro-RO"/>
              </w:rPr>
              <w:t>CERCETĂRII FUNDAMENTALE ȘI APLICATIVE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</w:tr>
      <w:tr w:rsidR="002D7274" w:rsidRPr="00010C8C" w:rsidTr="002D7274">
        <w:trPr>
          <w:trHeight w:val="468"/>
        </w:trPr>
        <w:tc>
          <w:tcPr>
            <w:tcW w:w="9437" w:type="dxa"/>
            <w:gridSpan w:val="4"/>
          </w:tcPr>
          <w:p w:rsidR="002D7274" w:rsidRPr="001863E5" w:rsidRDefault="002D7274" w:rsidP="00A04C45">
            <w:pPr>
              <w:rPr>
                <w:lang w:val="ro-RO"/>
              </w:rPr>
            </w:pPr>
          </w:p>
          <w:p w:rsidR="002D7274" w:rsidRPr="001863E5" w:rsidRDefault="002D7274" w:rsidP="00A04C45">
            <w:pPr>
              <w:jc w:val="center"/>
              <w:rPr>
                <w:lang w:val="ro-RO"/>
              </w:rPr>
            </w:pPr>
            <w:r>
              <w:rPr>
                <w:lang w:val="ro-RO"/>
              </w:rPr>
              <w:t>_________________________________________</w:t>
            </w:r>
          </w:p>
        </w:tc>
      </w:tr>
      <w:tr w:rsidR="002D7274" w:rsidRPr="00F645DE" w:rsidTr="002D7274">
        <w:trPr>
          <w:trHeight w:val="390"/>
        </w:trPr>
        <w:tc>
          <w:tcPr>
            <w:tcW w:w="9437" w:type="dxa"/>
            <w:gridSpan w:val="4"/>
          </w:tcPr>
          <w:p w:rsidR="002D7274" w:rsidRPr="001863E5" w:rsidRDefault="002D7274" w:rsidP="00A04C45">
            <w:pPr>
              <w:jc w:val="center"/>
              <w:rPr>
                <w:sz w:val="16"/>
                <w:szCs w:val="16"/>
                <w:lang w:val="ro-RO"/>
              </w:rPr>
            </w:pPr>
            <w:r w:rsidRPr="001863E5">
              <w:rPr>
                <w:sz w:val="16"/>
                <w:szCs w:val="16"/>
                <w:lang w:val="ro-RO"/>
              </w:rPr>
              <w:t>(denumirea instituţiei şi apartenenţa ei)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</w:tr>
      <w:tr w:rsidR="002D7274" w:rsidRPr="001863E5" w:rsidTr="002D7274">
        <w:trPr>
          <w:trHeight w:val="689"/>
        </w:trPr>
        <w:tc>
          <w:tcPr>
            <w:tcW w:w="1925" w:type="dxa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4296" w:type="dxa"/>
          </w:tcPr>
          <w:p w:rsidR="002D7274" w:rsidRPr="001863E5" w:rsidRDefault="002D7274" w:rsidP="00A04C45">
            <w:pPr>
              <w:jc w:val="center"/>
              <w:rPr>
                <w:lang w:val="ro-RO"/>
              </w:rPr>
            </w:pPr>
            <w:r w:rsidRPr="001863E5">
              <w:rPr>
                <w:lang w:val="ro-RO"/>
              </w:rPr>
              <w:t>COORDONATORUL</w:t>
            </w:r>
          </w:p>
          <w:p w:rsidR="002D7274" w:rsidRPr="001863E5" w:rsidRDefault="002D7274" w:rsidP="00A04C45">
            <w:pPr>
              <w:jc w:val="center"/>
              <w:rPr>
                <w:lang w:val="ro-RO"/>
              </w:rPr>
            </w:pPr>
            <w:r w:rsidRPr="001863E5">
              <w:rPr>
                <w:lang w:val="ro-RO"/>
              </w:rPr>
              <w:t>PROGRAMULUI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3216" w:type="dxa"/>
            <w:gridSpan w:val="2"/>
          </w:tcPr>
          <w:p w:rsidR="002D7274" w:rsidRPr="001863E5" w:rsidRDefault="002D7274" w:rsidP="00A04C45">
            <w:pPr>
              <w:jc w:val="center"/>
              <w:rPr>
                <w:lang w:val="ro-RO"/>
              </w:rPr>
            </w:pPr>
            <w:r w:rsidRPr="001863E5">
              <w:rPr>
                <w:lang w:val="ro-RO"/>
              </w:rPr>
              <w:t>APROB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</w:tr>
      <w:tr w:rsidR="002D7274" w:rsidRPr="001863E5" w:rsidTr="002D7274">
        <w:trPr>
          <w:trHeight w:val="234"/>
        </w:trPr>
        <w:tc>
          <w:tcPr>
            <w:tcW w:w="1925" w:type="dxa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4296" w:type="dxa"/>
          </w:tcPr>
          <w:p w:rsidR="002D7274" w:rsidRPr="001863E5" w:rsidRDefault="002D7274" w:rsidP="00A04C45">
            <w:pPr>
              <w:rPr>
                <w:lang w:val="ro-RO"/>
              </w:rPr>
            </w:pPr>
            <w:r w:rsidRPr="001863E5">
              <w:rPr>
                <w:lang w:val="ro-RO"/>
              </w:rPr>
              <w:t>__________________________________</w:t>
            </w:r>
          </w:p>
        </w:tc>
        <w:tc>
          <w:tcPr>
            <w:tcW w:w="3216" w:type="dxa"/>
            <w:gridSpan w:val="2"/>
          </w:tcPr>
          <w:p w:rsidR="002D7274" w:rsidRPr="001863E5" w:rsidRDefault="002D7274" w:rsidP="00A04C45">
            <w:pPr>
              <w:rPr>
                <w:lang w:val="ro-RO"/>
              </w:rPr>
            </w:pPr>
            <w:r w:rsidRPr="001863E5">
              <w:rPr>
                <w:lang w:val="ro-RO"/>
              </w:rPr>
              <w:t>_________________________</w:t>
            </w:r>
          </w:p>
        </w:tc>
      </w:tr>
      <w:tr w:rsidR="002D7274" w:rsidRPr="00F645DE" w:rsidTr="002D7274">
        <w:trPr>
          <w:trHeight w:val="533"/>
        </w:trPr>
        <w:tc>
          <w:tcPr>
            <w:tcW w:w="1925" w:type="dxa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4296" w:type="dxa"/>
          </w:tcPr>
          <w:p w:rsidR="002D7274" w:rsidRPr="001863E5" w:rsidRDefault="002D7274" w:rsidP="00A04C45">
            <w:pPr>
              <w:jc w:val="center"/>
              <w:rPr>
                <w:sz w:val="16"/>
                <w:szCs w:val="16"/>
                <w:lang w:val="ro-RO"/>
              </w:rPr>
            </w:pPr>
            <w:r w:rsidRPr="001863E5">
              <w:rPr>
                <w:sz w:val="16"/>
                <w:szCs w:val="16"/>
                <w:lang w:val="ro-RO"/>
              </w:rPr>
              <w:t>(numele, prenumele, semnătura)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3216" w:type="dxa"/>
            <w:gridSpan w:val="2"/>
          </w:tcPr>
          <w:p w:rsidR="002D7274" w:rsidRPr="001863E5" w:rsidRDefault="002D7274" w:rsidP="00A04C45">
            <w:pPr>
              <w:jc w:val="center"/>
              <w:rPr>
                <w:sz w:val="16"/>
                <w:szCs w:val="16"/>
                <w:lang w:val="ro-RO"/>
              </w:rPr>
            </w:pPr>
            <w:r w:rsidRPr="001863E5">
              <w:rPr>
                <w:sz w:val="16"/>
                <w:szCs w:val="16"/>
                <w:lang w:val="ro-RO"/>
              </w:rPr>
              <w:t>(conducătorul instituţiei, numele, prenumele, semnătura)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</w:tr>
      <w:tr w:rsidR="002D7274" w:rsidRPr="00F645DE" w:rsidTr="002D7274">
        <w:trPr>
          <w:trHeight w:val="234"/>
        </w:trPr>
        <w:tc>
          <w:tcPr>
            <w:tcW w:w="1925" w:type="dxa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4296" w:type="dxa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3216" w:type="dxa"/>
            <w:gridSpan w:val="2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</w:tr>
      <w:tr w:rsidR="002D7274" w:rsidRPr="001863E5" w:rsidTr="002D7274">
        <w:trPr>
          <w:trHeight w:val="390"/>
        </w:trPr>
        <w:tc>
          <w:tcPr>
            <w:tcW w:w="1925" w:type="dxa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4296" w:type="dxa"/>
          </w:tcPr>
          <w:p w:rsidR="002D7274" w:rsidRPr="001863E5" w:rsidRDefault="002D7274" w:rsidP="00A04C45">
            <w:pPr>
              <w:jc w:val="center"/>
              <w:rPr>
                <w:sz w:val="16"/>
                <w:szCs w:val="16"/>
                <w:lang w:val="ro-RO"/>
              </w:rPr>
            </w:pPr>
            <w:r w:rsidRPr="001863E5">
              <w:rPr>
                <w:sz w:val="16"/>
                <w:szCs w:val="16"/>
                <w:lang w:val="ro-RO"/>
              </w:rPr>
              <w:t>„__________”___________________201</w:t>
            </w:r>
            <w:r>
              <w:rPr>
                <w:sz w:val="16"/>
                <w:szCs w:val="16"/>
                <w:lang w:val="ro-RO"/>
              </w:rPr>
              <w:t>5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3216" w:type="dxa"/>
            <w:gridSpan w:val="2"/>
          </w:tcPr>
          <w:p w:rsidR="002D7274" w:rsidRPr="001863E5" w:rsidRDefault="002D7274" w:rsidP="00A04C45">
            <w:pPr>
              <w:jc w:val="center"/>
              <w:rPr>
                <w:sz w:val="16"/>
                <w:szCs w:val="16"/>
                <w:lang w:val="ro-RO"/>
              </w:rPr>
            </w:pPr>
            <w:r w:rsidRPr="001863E5">
              <w:rPr>
                <w:sz w:val="16"/>
                <w:szCs w:val="16"/>
                <w:lang w:val="ro-RO"/>
              </w:rPr>
              <w:t>„__________”___________________201</w:t>
            </w:r>
            <w:r>
              <w:rPr>
                <w:sz w:val="16"/>
                <w:szCs w:val="16"/>
                <w:lang w:val="ro-RO"/>
              </w:rPr>
              <w:t>5</w:t>
            </w:r>
          </w:p>
          <w:p w:rsidR="002D7274" w:rsidRPr="001863E5" w:rsidRDefault="002D7274" w:rsidP="00A04C45">
            <w:pPr>
              <w:rPr>
                <w:lang w:val="ro-RO"/>
              </w:rPr>
            </w:pPr>
          </w:p>
        </w:tc>
      </w:tr>
      <w:tr w:rsidR="002D7274" w:rsidRPr="001863E5" w:rsidTr="002D7274">
        <w:trPr>
          <w:trHeight w:val="234"/>
        </w:trPr>
        <w:tc>
          <w:tcPr>
            <w:tcW w:w="1925" w:type="dxa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4296" w:type="dxa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  <w:tc>
          <w:tcPr>
            <w:tcW w:w="3216" w:type="dxa"/>
            <w:gridSpan w:val="2"/>
          </w:tcPr>
          <w:p w:rsidR="002D7274" w:rsidRPr="001863E5" w:rsidRDefault="002D7274" w:rsidP="00A04C45">
            <w:pPr>
              <w:rPr>
                <w:lang w:val="ro-RO"/>
              </w:rPr>
            </w:pPr>
          </w:p>
        </w:tc>
      </w:tr>
    </w:tbl>
    <w:p w:rsidR="002D7274" w:rsidRDefault="002D7274" w:rsidP="002D7274">
      <w:pPr>
        <w:tabs>
          <w:tab w:val="left" w:pos="2940"/>
        </w:tabs>
        <w:rPr>
          <w:b/>
          <w:lang w:val="ro-RO"/>
        </w:rPr>
      </w:pPr>
    </w:p>
    <w:p w:rsidR="002D7274" w:rsidRDefault="002D7274" w:rsidP="002D7274">
      <w:pPr>
        <w:tabs>
          <w:tab w:val="left" w:pos="2940"/>
        </w:tabs>
        <w:rPr>
          <w:b/>
          <w:lang w:val="ro-RO"/>
        </w:rPr>
      </w:pPr>
    </w:p>
    <w:p w:rsidR="00D9555B" w:rsidRPr="003C4106" w:rsidRDefault="00D9555B" w:rsidP="002D7274">
      <w:pPr>
        <w:tabs>
          <w:tab w:val="left" w:pos="2940"/>
        </w:tabs>
        <w:jc w:val="center"/>
        <w:rPr>
          <w:b/>
          <w:lang w:val="ro-RO"/>
        </w:rPr>
      </w:pPr>
      <w:r w:rsidRPr="003C4106">
        <w:rPr>
          <w:b/>
          <w:lang w:val="ro-RO"/>
        </w:rPr>
        <w:t>RAPORT ŞTIINŢIFIC INTERMEDIAR</w:t>
      </w:r>
    </w:p>
    <w:p w:rsidR="00D9555B" w:rsidRDefault="00D9555B" w:rsidP="00D9555B">
      <w:pPr>
        <w:tabs>
          <w:tab w:val="left" w:pos="2940"/>
        </w:tabs>
        <w:jc w:val="center"/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jc w:val="center"/>
        <w:rPr>
          <w:b/>
          <w:lang w:val="ro-RO"/>
        </w:rPr>
      </w:pPr>
      <w:r w:rsidRPr="003C4106">
        <w:rPr>
          <w:lang w:val="ro-RO"/>
        </w:rPr>
        <w:t xml:space="preserve">pentru </w:t>
      </w:r>
      <w:r w:rsidRPr="003C4106">
        <w:rPr>
          <w:b/>
          <w:lang w:val="ro-RO"/>
        </w:rPr>
        <w:t xml:space="preserve">etapa </w:t>
      </w:r>
      <w:r>
        <w:rPr>
          <w:b/>
          <w:lang w:val="ro-RO"/>
        </w:rPr>
        <w:t>I</w:t>
      </w:r>
      <w:r w:rsidR="00F645DE">
        <w:rPr>
          <w:b/>
          <w:lang w:val="ro-RO"/>
        </w:rPr>
        <w:t>I</w:t>
      </w:r>
      <w:bookmarkStart w:id="0" w:name="_GoBack"/>
      <w:bookmarkEnd w:id="0"/>
      <w:r w:rsidRPr="003C4106">
        <w:rPr>
          <w:lang w:val="ro-RO"/>
        </w:rPr>
        <w:t xml:space="preserve"> anul 201</w:t>
      </w:r>
      <w:r>
        <w:rPr>
          <w:lang w:val="ro-RO"/>
        </w:rPr>
        <w:t>5</w:t>
      </w:r>
      <w:r w:rsidRPr="003C4106">
        <w:rPr>
          <w:lang w:val="ro-RO"/>
        </w:rPr>
        <w:t xml:space="preserve"> </w:t>
      </w:r>
    </w:p>
    <w:p w:rsidR="00D9555B" w:rsidRPr="003C4106" w:rsidRDefault="00D9555B" w:rsidP="00D9555B">
      <w:pPr>
        <w:tabs>
          <w:tab w:val="left" w:pos="2940"/>
        </w:tabs>
        <w:rPr>
          <w:b/>
          <w:lang w:val="ro-RO"/>
        </w:rPr>
      </w:pP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  <w:r w:rsidRPr="003C4106">
        <w:rPr>
          <w:lang w:val="ro-RO"/>
        </w:rPr>
        <w:t>proiectul ”____________________________________________________________________”</w:t>
      </w:r>
    </w:p>
    <w:p w:rsidR="00D9555B" w:rsidRPr="003C4106" w:rsidRDefault="00D9555B" w:rsidP="00D9555B">
      <w:pPr>
        <w:tabs>
          <w:tab w:val="left" w:pos="2940"/>
        </w:tabs>
        <w:spacing w:line="240" w:lineRule="atLeast"/>
        <w:jc w:val="center"/>
        <w:rPr>
          <w:sz w:val="16"/>
          <w:szCs w:val="16"/>
          <w:lang w:val="ro-RO"/>
        </w:rPr>
      </w:pPr>
      <w:r w:rsidRPr="003C4106">
        <w:rPr>
          <w:sz w:val="16"/>
          <w:szCs w:val="16"/>
          <w:lang w:val="ro-RO"/>
        </w:rPr>
        <w:t>(denumirea proiectului)</w:t>
      </w:r>
    </w:p>
    <w:p w:rsidR="00D9555B" w:rsidRPr="003C4106" w:rsidRDefault="00D9555B" w:rsidP="00D9555B">
      <w:pPr>
        <w:tabs>
          <w:tab w:val="left" w:pos="2940"/>
        </w:tabs>
        <w:jc w:val="center"/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jc w:val="center"/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  <w:r w:rsidRPr="003C4106">
        <w:rPr>
          <w:lang w:val="ro-RO"/>
        </w:rPr>
        <w:t>contract de fin</w:t>
      </w:r>
      <w:r>
        <w:rPr>
          <w:lang w:val="ro-RO"/>
        </w:rPr>
        <w:t>anţare nr.__________</w:t>
      </w:r>
      <w:r w:rsidRPr="003C4106">
        <w:rPr>
          <w:lang w:val="ro-RO"/>
        </w:rPr>
        <w:t xml:space="preserve"> din</w:t>
      </w:r>
      <w:r>
        <w:rPr>
          <w:lang w:val="ro-RO"/>
        </w:rPr>
        <w:t xml:space="preserve"> </w:t>
      </w:r>
      <w:r w:rsidRPr="003C4106">
        <w:rPr>
          <w:lang w:val="ro-RO"/>
        </w:rPr>
        <w:t xml:space="preserve"> </w:t>
      </w:r>
      <w:r>
        <w:rPr>
          <w:lang w:val="ro-RO"/>
        </w:rPr>
        <w:t>„</w:t>
      </w:r>
      <w:r w:rsidRPr="003C4106">
        <w:rPr>
          <w:lang w:val="ro-RO"/>
        </w:rPr>
        <w:t>_____”</w:t>
      </w:r>
      <w:r>
        <w:rPr>
          <w:lang w:val="ro-RO"/>
        </w:rPr>
        <w:t xml:space="preserve"> </w:t>
      </w:r>
      <w:r w:rsidRPr="003C4106">
        <w:rPr>
          <w:lang w:val="ro-RO"/>
        </w:rPr>
        <w:t>__________________</w:t>
      </w:r>
      <w:r>
        <w:rPr>
          <w:lang w:val="ro-RO"/>
        </w:rPr>
        <w:t xml:space="preserve"> </w:t>
      </w:r>
      <w:r w:rsidRPr="003C4106">
        <w:rPr>
          <w:lang w:val="ro-RO"/>
        </w:rPr>
        <w:t>201</w:t>
      </w:r>
      <w:r>
        <w:rPr>
          <w:lang w:val="ro-RO"/>
        </w:rPr>
        <w:t>5</w:t>
      </w:r>
    </w:p>
    <w:p w:rsidR="00D9555B" w:rsidRPr="003C4106" w:rsidRDefault="00D9555B" w:rsidP="00D9555B">
      <w:pPr>
        <w:tabs>
          <w:tab w:val="left" w:pos="2940"/>
        </w:tabs>
        <w:jc w:val="center"/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jc w:val="center"/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  <w:r w:rsidRPr="003C4106">
        <w:rPr>
          <w:lang w:val="ro-RO"/>
        </w:rPr>
        <w:t xml:space="preserve">pentru </w:t>
      </w:r>
      <w:r w:rsidRPr="003C4106">
        <w:rPr>
          <w:b/>
          <w:lang w:val="ro-RO"/>
        </w:rPr>
        <w:t>etapa ___</w:t>
      </w:r>
      <w:r w:rsidRPr="003C4106">
        <w:rPr>
          <w:lang w:val="ro-RO"/>
        </w:rPr>
        <w:t xml:space="preserve"> ______________________________________________________________</w:t>
      </w: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  <w:r w:rsidRPr="003C4106">
        <w:rPr>
          <w:lang w:val="ro-RO"/>
        </w:rPr>
        <w:t xml:space="preserve">                                                                    (</w:t>
      </w:r>
      <w:r w:rsidRPr="003C4106">
        <w:rPr>
          <w:sz w:val="16"/>
          <w:szCs w:val="16"/>
          <w:lang w:val="ro-RO"/>
        </w:rPr>
        <w:t>denumirea  etapei</w:t>
      </w:r>
      <w:r w:rsidRPr="003C4106">
        <w:rPr>
          <w:lang w:val="ro-RO"/>
        </w:rPr>
        <w:t>)</w:t>
      </w: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  <w:r w:rsidRPr="003C4106">
        <w:rPr>
          <w:lang w:val="ro-RO"/>
        </w:rPr>
        <w:t>___________________________________________________________________________</w:t>
      </w: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  <w:r w:rsidRPr="003C4106">
        <w:rPr>
          <w:lang w:val="ro-RO"/>
        </w:rPr>
        <w:t>termen de executare </w:t>
      </w:r>
      <w:r>
        <w:rPr>
          <w:lang w:val="ro-RO"/>
        </w:rPr>
        <w:t>„</w:t>
      </w:r>
      <w:r w:rsidRPr="003C4106">
        <w:rPr>
          <w:lang w:val="ro-RO"/>
        </w:rPr>
        <w:t>______</w:t>
      </w:r>
      <w:r>
        <w:rPr>
          <w:lang w:val="ro-RO"/>
        </w:rPr>
        <w:t xml:space="preserve">” _____________________ </w:t>
      </w:r>
      <w:r w:rsidRPr="003C4106">
        <w:rPr>
          <w:lang w:val="ro-RO"/>
        </w:rPr>
        <w:t>201</w:t>
      </w:r>
      <w:r>
        <w:rPr>
          <w:lang w:val="ro-RO"/>
        </w:rPr>
        <w:t>5</w:t>
      </w: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ind w:right="283"/>
        <w:jc w:val="right"/>
        <w:rPr>
          <w:b/>
          <w:lang w:val="ro-RO"/>
        </w:rPr>
      </w:pPr>
      <w:r>
        <w:rPr>
          <w:b/>
          <w:lang w:val="ro-RO"/>
        </w:rPr>
        <w:t>Directorul</w:t>
      </w:r>
      <w:r w:rsidRPr="003C4106">
        <w:rPr>
          <w:b/>
          <w:lang w:val="ro-RO"/>
        </w:rPr>
        <w:t xml:space="preserve"> proiectului</w:t>
      </w:r>
    </w:p>
    <w:p w:rsidR="00D9555B" w:rsidRPr="003C4106" w:rsidRDefault="00D9555B" w:rsidP="00D9555B">
      <w:pPr>
        <w:tabs>
          <w:tab w:val="left" w:pos="2940"/>
        </w:tabs>
        <w:ind w:right="283"/>
        <w:rPr>
          <w:lang w:val="ro-RO"/>
        </w:rPr>
      </w:pPr>
    </w:p>
    <w:p w:rsidR="00D9555B" w:rsidRPr="003C4106" w:rsidRDefault="00D9555B" w:rsidP="00D9555B">
      <w:pPr>
        <w:tabs>
          <w:tab w:val="left" w:pos="2940"/>
        </w:tabs>
        <w:ind w:right="283"/>
        <w:jc w:val="right"/>
        <w:rPr>
          <w:lang w:val="ro-RO"/>
        </w:rPr>
      </w:pPr>
      <w:r w:rsidRPr="003C4106">
        <w:rPr>
          <w:lang w:val="ro-RO"/>
        </w:rPr>
        <w:t>_______________________________</w:t>
      </w:r>
    </w:p>
    <w:p w:rsidR="00D9555B" w:rsidRPr="003C4106" w:rsidRDefault="00D9555B" w:rsidP="00D9555B">
      <w:pPr>
        <w:tabs>
          <w:tab w:val="left" w:pos="2940"/>
        </w:tabs>
        <w:ind w:right="283"/>
        <w:jc w:val="right"/>
        <w:rPr>
          <w:sz w:val="16"/>
          <w:szCs w:val="16"/>
          <w:lang w:val="ro-RO"/>
        </w:rPr>
      </w:pPr>
      <w:r w:rsidRPr="003C4106">
        <w:rPr>
          <w:sz w:val="16"/>
          <w:szCs w:val="16"/>
          <w:lang w:val="ro-RO"/>
        </w:rPr>
        <w:t>(numele, prenumele)</w:t>
      </w:r>
    </w:p>
    <w:p w:rsidR="00D9555B" w:rsidRPr="003C4106" w:rsidRDefault="00D9555B" w:rsidP="00D9555B">
      <w:pPr>
        <w:tabs>
          <w:tab w:val="left" w:pos="2940"/>
        </w:tabs>
        <w:ind w:right="283"/>
        <w:jc w:val="right"/>
        <w:rPr>
          <w:lang w:val="ro-RO"/>
        </w:rPr>
      </w:pPr>
      <w:r w:rsidRPr="003C4106">
        <w:rPr>
          <w:lang w:val="ro-RO"/>
        </w:rPr>
        <w:t>_______________________________</w:t>
      </w:r>
    </w:p>
    <w:p w:rsidR="00D9555B" w:rsidRPr="003C4106" w:rsidRDefault="00D9555B" w:rsidP="00D9555B">
      <w:pPr>
        <w:tabs>
          <w:tab w:val="left" w:pos="2940"/>
        </w:tabs>
        <w:ind w:right="283"/>
        <w:jc w:val="right"/>
        <w:rPr>
          <w:sz w:val="16"/>
          <w:szCs w:val="16"/>
          <w:lang w:val="ro-RO"/>
        </w:rPr>
      </w:pPr>
      <w:r w:rsidRPr="003C4106">
        <w:rPr>
          <w:lang w:val="ro-RO"/>
        </w:rPr>
        <w:t xml:space="preserve">                                                 </w:t>
      </w:r>
      <w:r w:rsidRPr="003C4106">
        <w:rPr>
          <w:sz w:val="16"/>
          <w:szCs w:val="16"/>
          <w:lang w:val="ro-RO"/>
        </w:rPr>
        <w:t>(semnătura)</w:t>
      </w:r>
    </w:p>
    <w:p w:rsidR="00D9555B" w:rsidRPr="003C4106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Pr="003C4106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Pr="003C4106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Pr="003C4106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Pr="003C4106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Default="00D9555B" w:rsidP="00D9555B">
      <w:pPr>
        <w:tabs>
          <w:tab w:val="left" w:pos="2940"/>
        </w:tabs>
        <w:jc w:val="center"/>
        <w:rPr>
          <w:sz w:val="16"/>
          <w:szCs w:val="16"/>
          <w:lang w:val="ro-RO"/>
        </w:rPr>
      </w:pPr>
    </w:p>
    <w:p w:rsidR="00D9555B" w:rsidRPr="003C4106" w:rsidRDefault="00D9555B" w:rsidP="00D9555B">
      <w:pPr>
        <w:tabs>
          <w:tab w:val="left" w:pos="2940"/>
        </w:tabs>
        <w:jc w:val="center"/>
        <w:rPr>
          <w:b/>
          <w:lang w:val="ro-RO"/>
        </w:rPr>
      </w:pPr>
      <w:r>
        <w:rPr>
          <w:b/>
          <w:lang w:val="ro-RO"/>
        </w:rPr>
        <w:t>CHIŞINĂ</w:t>
      </w:r>
      <w:r w:rsidRPr="003C4106">
        <w:rPr>
          <w:b/>
          <w:lang w:val="ro-RO"/>
        </w:rPr>
        <w:t>U 201</w:t>
      </w:r>
      <w:r>
        <w:rPr>
          <w:b/>
          <w:lang w:val="ro-RO"/>
        </w:rPr>
        <w:t>5</w:t>
      </w:r>
    </w:p>
    <w:p w:rsidR="00937E51" w:rsidRPr="00D9555B" w:rsidRDefault="00E14D5E" w:rsidP="00F77651">
      <w:pPr>
        <w:tabs>
          <w:tab w:val="left" w:pos="2940"/>
        </w:tabs>
        <w:ind w:firstLine="540"/>
        <w:jc w:val="center"/>
        <w:rPr>
          <w:b/>
          <w:color w:val="000000" w:themeColor="text1"/>
          <w:lang w:val="ro-RO"/>
        </w:rPr>
      </w:pPr>
      <w:r w:rsidRPr="00D9555B">
        <w:rPr>
          <w:b/>
          <w:color w:val="000000" w:themeColor="text1"/>
          <w:lang w:val="ro-RO"/>
        </w:rPr>
        <w:lastRenderedPageBreak/>
        <w:t>CUPRINS :</w:t>
      </w:r>
    </w:p>
    <w:p w:rsidR="00937E51" w:rsidRPr="00D9555B" w:rsidRDefault="00937E51" w:rsidP="00F77651">
      <w:pPr>
        <w:tabs>
          <w:tab w:val="left" w:pos="2940"/>
        </w:tabs>
        <w:ind w:firstLine="540"/>
        <w:rPr>
          <w:color w:val="000000" w:themeColor="text1"/>
          <w:lang w:val="ro-RO"/>
        </w:rPr>
      </w:pPr>
    </w:p>
    <w:p w:rsidR="00937E51" w:rsidRPr="00D9555B" w:rsidRDefault="00937E51" w:rsidP="00F77651">
      <w:pPr>
        <w:tabs>
          <w:tab w:val="left" w:pos="2940"/>
        </w:tabs>
        <w:ind w:firstLine="540"/>
        <w:rPr>
          <w:color w:val="000000" w:themeColor="text1"/>
          <w:lang w:val="ro-RO"/>
        </w:rPr>
      </w:pPr>
    </w:p>
    <w:p w:rsidR="00396AB1" w:rsidRPr="00D9555B" w:rsidRDefault="00937E51" w:rsidP="00D9555B">
      <w:pPr>
        <w:shd w:val="clear" w:color="auto" w:fill="FFFFFF" w:themeFill="background1"/>
        <w:tabs>
          <w:tab w:val="left" w:pos="360"/>
        </w:tabs>
        <w:spacing w:line="360" w:lineRule="auto"/>
        <w:ind w:left="360" w:hanging="360"/>
        <w:rPr>
          <w:rStyle w:val="Hyperlink"/>
          <w:lang w:val="ro-RO"/>
        </w:rPr>
      </w:pPr>
      <w:r w:rsidRPr="00D9555B">
        <w:rPr>
          <w:lang w:val="ro-RO"/>
        </w:rPr>
        <w:fldChar w:fldCharType="begin"/>
      </w:r>
      <w:r w:rsidRPr="00D9555B">
        <w:rPr>
          <w:lang w:val="ro-RO"/>
        </w:rPr>
        <w:instrText xml:space="preserve"> TOC \o "1-3" \h \z \u </w:instrText>
      </w:r>
      <w:r w:rsidRPr="00D9555B">
        <w:rPr>
          <w:lang w:val="ro-RO"/>
        </w:rPr>
        <w:fldChar w:fldCharType="separate"/>
      </w:r>
      <w:r w:rsidR="007A1530" w:rsidRPr="00D9555B">
        <w:rPr>
          <w:lang w:val="ro-RO"/>
        </w:rPr>
        <w:fldChar w:fldCharType="begin"/>
      </w:r>
      <w:r w:rsidR="007A1530" w:rsidRPr="00D9555B">
        <w:rPr>
          <w:lang w:val="ro-RO"/>
        </w:rPr>
        <w:instrText xml:space="preserve"> HYPERLINK \l "_Toc358014121" </w:instrText>
      </w:r>
      <w:r w:rsidR="007A1530" w:rsidRPr="00D9555B">
        <w:rPr>
          <w:lang w:val="ro-RO"/>
        </w:rPr>
        <w:fldChar w:fldCharType="separate"/>
      </w:r>
      <w:r w:rsidRPr="00D9555B">
        <w:rPr>
          <w:rStyle w:val="Hyperlink"/>
          <w:lang w:val="ro-RO"/>
        </w:rPr>
        <w:t>1.</w:t>
      </w:r>
      <w:r w:rsidR="00396AB1" w:rsidRPr="00D9555B">
        <w:rPr>
          <w:rStyle w:val="Hyperlink"/>
          <w:lang w:val="ro-RO"/>
        </w:rPr>
        <w:tab/>
      </w:r>
      <w:hyperlink w:anchor="_Toc358014122" w:history="1">
        <w:r w:rsidR="00396AB1" w:rsidRPr="00D9555B">
          <w:rPr>
            <w:rStyle w:val="Hyperlink"/>
            <w:color w:val="auto"/>
            <w:u w:val="none"/>
            <w:lang w:val="ro-RO"/>
          </w:rPr>
          <w:t>Lista executorilor</w:t>
        </w:r>
      </w:hyperlink>
      <w:r w:rsidR="00F77651" w:rsidRPr="00D9555B">
        <w:rPr>
          <w:rStyle w:val="Hyperlink"/>
          <w:lang w:val="ro-RO"/>
        </w:rPr>
        <w:t xml:space="preserve"> (</w:t>
      </w:r>
      <w:r w:rsidR="00D9555B">
        <w:rPr>
          <w:rStyle w:val="Hyperlink"/>
          <w:lang w:val="ro-RO"/>
        </w:rPr>
        <w:t>Anexa nr.</w:t>
      </w:r>
      <w:r w:rsidR="00F77651" w:rsidRPr="00D9555B">
        <w:rPr>
          <w:rStyle w:val="Hyperlink"/>
          <w:lang w:val="ro-RO"/>
        </w:rPr>
        <w:t>1)</w:t>
      </w:r>
    </w:p>
    <w:p w:rsidR="00937E51" w:rsidRPr="00D9555B" w:rsidRDefault="00F77651" w:rsidP="00D9555B">
      <w:pPr>
        <w:shd w:val="clear" w:color="auto" w:fill="FFFFFF" w:themeFill="background1"/>
        <w:tabs>
          <w:tab w:val="left" w:pos="360"/>
        </w:tabs>
        <w:spacing w:line="360" w:lineRule="auto"/>
        <w:ind w:left="360" w:hanging="360"/>
        <w:rPr>
          <w:lang w:val="ro-RO"/>
        </w:rPr>
      </w:pPr>
      <w:r w:rsidRPr="00D9555B">
        <w:rPr>
          <w:rStyle w:val="Hyperlink"/>
          <w:lang w:val="ro-RO"/>
        </w:rPr>
        <w:t>2.</w:t>
      </w:r>
      <w:r w:rsidR="00937E51" w:rsidRPr="00D9555B">
        <w:rPr>
          <w:rStyle w:val="Hyperlink"/>
          <w:lang w:val="ro-RO"/>
        </w:rPr>
        <w:tab/>
      </w:r>
      <w:r w:rsidR="009317C5" w:rsidRPr="00D9555B">
        <w:rPr>
          <w:rStyle w:val="Hyperlink"/>
          <w:lang w:val="ro-RO"/>
        </w:rPr>
        <w:t>Sarcinile</w:t>
      </w:r>
      <w:r w:rsidR="00937E51" w:rsidRPr="00D9555B">
        <w:rPr>
          <w:rStyle w:val="Hyperlink"/>
          <w:lang w:val="ro-RO"/>
        </w:rPr>
        <w:t xml:space="preserve"> propuse spre realizare pentru etapa de raportare</w:t>
      </w:r>
      <w:r w:rsidR="007A1530" w:rsidRPr="00D9555B">
        <w:rPr>
          <w:lang w:val="ro-RO"/>
        </w:rPr>
        <w:fldChar w:fldCharType="end"/>
      </w:r>
      <w:r w:rsidR="000009EE" w:rsidRPr="00D9555B">
        <w:rPr>
          <w:lang w:val="ro-RO"/>
        </w:rPr>
        <w:t xml:space="preserve"> (până la o pagină)</w:t>
      </w:r>
      <w:r w:rsidR="00396AB1" w:rsidRPr="00D9555B">
        <w:rPr>
          <w:lang w:val="ro-RO"/>
        </w:rPr>
        <w:t xml:space="preserve"> </w:t>
      </w:r>
    </w:p>
    <w:p w:rsidR="009317C5" w:rsidRPr="00D9555B" w:rsidRDefault="005D34F3" w:rsidP="00D9555B">
      <w:pPr>
        <w:shd w:val="clear" w:color="auto" w:fill="FFFFFF" w:themeFill="background1"/>
        <w:tabs>
          <w:tab w:val="left" w:pos="360"/>
        </w:tabs>
        <w:spacing w:line="360" w:lineRule="auto"/>
        <w:ind w:left="360" w:hanging="360"/>
        <w:rPr>
          <w:lang w:val="ro-RO"/>
        </w:rPr>
      </w:pPr>
      <w:hyperlink w:anchor="_Toc358014123" w:history="1">
        <w:r w:rsidR="00937E51" w:rsidRPr="00D9555B">
          <w:rPr>
            <w:rStyle w:val="Hyperlink"/>
            <w:lang w:val="ro-RO"/>
          </w:rPr>
          <w:t>3.</w:t>
        </w:r>
        <w:r w:rsidR="00937E51" w:rsidRPr="00D9555B">
          <w:rPr>
            <w:rStyle w:val="Hyperlink"/>
            <w:lang w:val="ro-RO"/>
          </w:rPr>
          <w:tab/>
          <w:t>Rezultatele ştiinţifice ale cercetărilor efectuate în cadrul proiectului pentru etapa de raportare</w:t>
        </w:r>
      </w:hyperlink>
      <w:r w:rsidR="000009EE" w:rsidRPr="00D9555B">
        <w:rPr>
          <w:lang w:val="ro-RO"/>
        </w:rPr>
        <w:t xml:space="preserve"> </w:t>
      </w:r>
    </w:p>
    <w:p w:rsidR="000009EE" w:rsidRPr="00D9555B" w:rsidRDefault="000009EE" w:rsidP="00D9555B">
      <w:pPr>
        <w:shd w:val="clear" w:color="auto" w:fill="FFFFFF" w:themeFill="background1"/>
        <w:tabs>
          <w:tab w:val="left" w:pos="360"/>
        </w:tabs>
        <w:spacing w:line="360" w:lineRule="auto"/>
        <w:ind w:left="360"/>
        <w:rPr>
          <w:lang w:val="ro-RO"/>
        </w:rPr>
      </w:pPr>
      <w:r w:rsidRPr="00D9555B">
        <w:rPr>
          <w:lang w:val="ro-RO"/>
        </w:rPr>
        <w:t xml:space="preserve">(până la </w:t>
      </w:r>
      <w:r w:rsidR="009317C5" w:rsidRPr="00D9555B">
        <w:rPr>
          <w:lang w:val="ro-RO"/>
        </w:rPr>
        <w:t>3</w:t>
      </w:r>
      <w:r w:rsidRPr="00D9555B">
        <w:rPr>
          <w:lang w:val="ro-RO"/>
        </w:rPr>
        <w:t xml:space="preserve"> pagini)</w:t>
      </w:r>
    </w:p>
    <w:p w:rsidR="00396AB1" w:rsidRPr="00D9555B" w:rsidRDefault="005D34F3" w:rsidP="00D9555B">
      <w:pPr>
        <w:shd w:val="clear" w:color="auto" w:fill="FFFFFF" w:themeFill="background1"/>
        <w:tabs>
          <w:tab w:val="left" w:pos="360"/>
        </w:tabs>
        <w:spacing w:line="360" w:lineRule="auto"/>
        <w:ind w:left="360" w:hanging="360"/>
        <w:rPr>
          <w:lang w:val="ro-RO"/>
        </w:rPr>
      </w:pPr>
      <w:hyperlink w:anchor="_Toc358014124" w:history="1">
        <w:r w:rsidR="00937E51" w:rsidRPr="00D9555B">
          <w:rPr>
            <w:rStyle w:val="Hyperlink"/>
            <w:lang w:val="ro-RO"/>
          </w:rPr>
          <w:t>4.</w:t>
        </w:r>
        <w:r w:rsidR="00937E51" w:rsidRPr="00D9555B">
          <w:rPr>
            <w:rStyle w:val="Hyperlink"/>
            <w:lang w:val="ro-RO"/>
          </w:rPr>
          <w:tab/>
          <w:t>Concluzii</w:t>
        </w:r>
        <w:r w:rsidR="00937E51" w:rsidRPr="00D9555B">
          <w:rPr>
            <w:rStyle w:val="Hyperlink"/>
            <w:webHidden/>
            <w:lang w:val="ro-RO"/>
          </w:rPr>
          <w:tab/>
        </w:r>
      </w:hyperlink>
    </w:p>
    <w:p w:rsidR="00396AB1" w:rsidRPr="00D9555B" w:rsidRDefault="005D34F3" w:rsidP="00D9555B">
      <w:pPr>
        <w:shd w:val="clear" w:color="auto" w:fill="FFFFFF" w:themeFill="background1"/>
        <w:tabs>
          <w:tab w:val="left" w:pos="360"/>
        </w:tabs>
        <w:spacing w:line="360" w:lineRule="auto"/>
        <w:ind w:left="360" w:hanging="360"/>
        <w:rPr>
          <w:lang w:val="ro-RO"/>
        </w:rPr>
      </w:pPr>
      <w:hyperlink w:anchor="_Toc358014125" w:history="1">
        <w:r w:rsidR="00937E51" w:rsidRPr="00D9555B">
          <w:rPr>
            <w:rStyle w:val="Hyperlink"/>
            <w:lang w:val="ro-RO"/>
          </w:rPr>
          <w:t>5.</w:t>
        </w:r>
        <w:r w:rsidR="00937E51" w:rsidRPr="00D9555B">
          <w:rPr>
            <w:rStyle w:val="Hyperlink"/>
            <w:lang w:val="ro-RO"/>
          </w:rPr>
          <w:tab/>
          <w:t>Bibliografie</w:t>
        </w:r>
        <w:r w:rsidR="00937E51" w:rsidRPr="00D9555B">
          <w:rPr>
            <w:rStyle w:val="Hyperlink"/>
            <w:webHidden/>
            <w:lang w:val="ro-RO"/>
          </w:rPr>
          <w:tab/>
        </w:r>
      </w:hyperlink>
    </w:p>
    <w:p w:rsidR="00673C74" w:rsidRPr="00D9555B" w:rsidRDefault="00673C74" w:rsidP="00D9555B">
      <w:pPr>
        <w:shd w:val="clear" w:color="auto" w:fill="FFFFFF" w:themeFill="background1"/>
        <w:tabs>
          <w:tab w:val="left" w:pos="360"/>
        </w:tabs>
        <w:spacing w:line="360" w:lineRule="auto"/>
        <w:ind w:left="360" w:hanging="360"/>
        <w:rPr>
          <w:lang w:val="ro-RO"/>
        </w:rPr>
      </w:pPr>
      <w:r w:rsidRPr="00D9555B">
        <w:rPr>
          <w:lang w:val="ro-RO"/>
        </w:rPr>
        <w:t>6.</w:t>
      </w:r>
      <w:r w:rsidRPr="00D9555B">
        <w:rPr>
          <w:lang w:val="ro-RO"/>
        </w:rPr>
        <w:tab/>
        <w:t xml:space="preserve">Lista publicaţiilor ştiinţifice ce ţin de rezultatele obţinute în cadrul proiectului </w:t>
      </w:r>
      <w:r w:rsidR="00F77651" w:rsidRPr="00D9555B">
        <w:rPr>
          <w:lang w:val="ro-RO"/>
        </w:rPr>
        <w:t xml:space="preserve">(Anexa </w:t>
      </w:r>
      <w:r w:rsidR="00D9555B">
        <w:rPr>
          <w:lang w:val="ro-RO"/>
        </w:rPr>
        <w:t>nr.</w:t>
      </w:r>
      <w:r w:rsidR="00F77651" w:rsidRPr="00D9555B">
        <w:rPr>
          <w:lang w:val="ro-RO"/>
        </w:rPr>
        <w:t xml:space="preserve">2) </w:t>
      </w:r>
    </w:p>
    <w:p w:rsidR="00937E51" w:rsidRPr="00D9555B" w:rsidRDefault="00937E51" w:rsidP="00396AB1">
      <w:pPr>
        <w:rPr>
          <w:lang w:val="ro-RO"/>
        </w:rPr>
      </w:pPr>
    </w:p>
    <w:p w:rsidR="00937E51" w:rsidRPr="00D9555B" w:rsidRDefault="00937E51" w:rsidP="00F77651">
      <w:pPr>
        <w:keepNext/>
        <w:spacing w:before="240" w:after="60" w:line="360" w:lineRule="auto"/>
        <w:ind w:firstLine="540"/>
        <w:outlineLvl w:val="0"/>
        <w:rPr>
          <w:b/>
          <w:bCs/>
          <w:kern w:val="32"/>
          <w:lang w:val="ro-RO"/>
        </w:rPr>
      </w:pPr>
      <w:r w:rsidRPr="00D9555B">
        <w:rPr>
          <w:bCs/>
          <w:color w:val="000000" w:themeColor="text1"/>
          <w:kern w:val="32"/>
          <w:lang w:val="ro-RO"/>
        </w:rPr>
        <w:fldChar w:fldCharType="end"/>
      </w:r>
    </w:p>
    <w:p w:rsidR="00937E51" w:rsidRPr="00D9555B" w:rsidRDefault="00937E51" w:rsidP="00F77651">
      <w:pPr>
        <w:spacing w:after="200" w:line="276" w:lineRule="auto"/>
        <w:ind w:firstLine="540"/>
        <w:rPr>
          <w:lang w:val="ro-RO"/>
        </w:rPr>
      </w:pPr>
      <w:r w:rsidRPr="00D9555B">
        <w:rPr>
          <w:lang w:val="ro-RO"/>
        </w:rPr>
        <w:br w:type="page"/>
      </w:r>
    </w:p>
    <w:p w:rsidR="00F77651" w:rsidRPr="00D9555B" w:rsidRDefault="00F77651" w:rsidP="00F77651">
      <w:pPr>
        <w:keepNext/>
        <w:spacing w:before="240" w:after="60"/>
        <w:ind w:firstLine="540"/>
        <w:jc w:val="right"/>
        <w:outlineLvl w:val="0"/>
        <w:rPr>
          <w:b/>
          <w:bCs/>
          <w:kern w:val="32"/>
          <w:lang w:val="ro-RO"/>
        </w:rPr>
      </w:pPr>
      <w:bookmarkStart w:id="1" w:name="_Toc358014122"/>
      <w:r w:rsidRPr="00D9555B">
        <w:rPr>
          <w:b/>
          <w:bCs/>
          <w:kern w:val="32"/>
          <w:lang w:val="ro-RO"/>
        </w:rPr>
        <w:lastRenderedPageBreak/>
        <w:t>Anexa nr. 1</w:t>
      </w:r>
    </w:p>
    <w:p w:rsidR="00937E51" w:rsidRPr="00D9555B" w:rsidRDefault="00937E51" w:rsidP="00F77651">
      <w:pPr>
        <w:keepNext/>
        <w:spacing w:before="240" w:after="60"/>
        <w:ind w:firstLine="540"/>
        <w:outlineLvl w:val="0"/>
        <w:rPr>
          <w:b/>
          <w:bCs/>
          <w:kern w:val="32"/>
          <w:lang w:val="ro-RO"/>
        </w:rPr>
      </w:pPr>
      <w:r w:rsidRPr="00D9555B">
        <w:rPr>
          <w:b/>
          <w:bCs/>
          <w:kern w:val="32"/>
          <w:lang w:val="ro-RO"/>
        </w:rPr>
        <w:t xml:space="preserve">Lista executorilor </w:t>
      </w:r>
      <w:r w:rsidRPr="00D9555B">
        <w:rPr>
          <w:bCs/>
          <w:i/>
          <w:kern w:val="32"/>
          <w:lang w:val="ro-RO"/>
        </w:rPr>
        <w:t>(funcţia în cadrul proiectului, titlul ştiinţific, semnătura)</w:t>
      </w:r>
      <w:bookmarkEnd w:id="1"/>
    </w:p>
    <w:p w:rsidR="00937E51" w:rsidRPr="00D9555B" w:rsidRDefault="00937E51" w:rsidP="00F77651">
      <w:pPr>
        <w:ind w:firstLine="540"/>
        <w:rPr>
          <w:lang w:val="ro-RO"/>
        </w:rPr>
      </w:pPr>
    </w:p>
    <w:tbl>
      <w:tblPr>
        <w:tblW w:w="9707" w:type="dxa"/>
        <w:jc w:val="center"/>
        <w:tblInd w:w="-5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7"/>
        <w:gridCol w:w="3562"/>
        <w:gridCol w:w="1440"/>
        <w:gridCol w:w="2111"/>
        <w:gridCol w:w="6"/>
        <w:gridCol w:w="2061"/>
      </w:tblGrid>
      <w:tr w:rsidR="00937E51" w:rsidRPr="00D9555B" w:rsidTr="00D9555B">
        <w:trPr>
          <w:jc w:val="center"/>
        </w:trPr>
        <w:tc>
          <w:tcPr>
            <w:tcW w:w="527" w:type="dxa"/>
            <w:shd w:val="clear" w:color="auto" w:fill="auto"/>
            <w:vAlign w:val="center"/>
          </w:tcPr>
          <w:p w:rsidR="00937E51" w:rsidRPr="00D9555B" w:rsidRDefault="00937E51" w:rsidP="00D9555B">
            <w:pPr>
              <w:ind w:left="-47" w:firstLine="32"/>
              <w:jc w:val="center"/>
              <w:rPr>
                <w:b/>
                <w:lang w:val="ro-RO"/>
              </w:rPr>
            </w:pPr>
            <w:r w:rsidRPr="00D9555B">
              <w:rPr>
                <w:b/>
                <w:lang w:val="ro-RO"/>
              </w:rPr>
              <w:t>Nr d/o</w:t>
            </w:r>
          </w:p>
        </w:tc>
        <w:tc>
          <w:tcPr>
            <w:tcW w:w="3562" w:type="dxa"/>
            <w:shd w:val="clear" w:color="auto" w:fill="auto"/>
            <w:vAlign w:val="center"/>
          </w:tcPr>
          <w:p w:rsidR="00937E51" w:rsidRPr="00D9555B" w:rsidRDefault="00937E51" w:rsidP="00D9555B">
            <w:pPr>
              <w:ind w:left="-47" w:firstLine="32"/>
              <w:jc w:val="center"/>
              <w:rPr>
                <w:b/>
                <w:lang w:val="ro-RO"/>
              </w:rPr>
            </w:pPr>
            <w:r w:rsidRPr="00D9555B">
              <w:rPr>
                <w:b/>
                <w:lang w:val="ro-RO"/>
              </w:rPr>
              <w:t>Numele/Prenumele</w:t>
            </w:r>
          </w:p>
        </w:tc>
        <w:tc>
          <w:tcPr>
            <w:tcW w:w="1440" w:type="dxa"/>
            <w:vAlign w:val="center"/>
          </w:tcPr>
          <w:p w:rsidR="00937E51" w:rsidRPr="00D9555B" w:rsidRDefault="00937E51" w:rsidP="00D9555B">
            <w:pPr>
              <w:ind w:left="-47" w:firstLine="32"/>
              <w:jc w:val="center"/>
              <w:rPr>
                <w:b/>
                <w:lang w:val="ro-RO"/>
              </w:rPr>
            </w:pPr>
            <w:r w:rsidRPr="00D9555B">
              <w:rPr>
                <w:b/>
                <w:lang w:val="ro-RO"/>
              </w:rPr>
              <w:t>Titlul științific</w:t>
            </w:r>
          </w:p>
        </w:tc>
        <w:tc>
          <w:tcPr>
            <w:tcW w:w="2117" w:type="dxa"/>
            <w:gridSpan w:val="2"/>
            <w:shd w:val="clear" w:color="auto" w:fill="auto"/>
            <w:vAlign w:val="center"/>
          </w:tcPr>
          <w:p w:rsidR="00937E51" w:rsidRPr="00D9555B" w:rsidRDefault="00937E51" w:rsidP="00D9555B">
            <w:pPr>
              <w:ind w:left="-47" w:firstLine="32"/>
              <w:jc w:val="center"/>
              <w:rPr>
                <w:b/>
                <w:lang w:val="ro-RO"/>
              </w:rPr>
            </w:pPr>
            <w:r w:rsidRPr="00D9555B">
              <w:rPr>
                <w:b/>
                <w:lang w:val="ro-RO"/>
              </w:rPr>
              <w:t>Funcția în cadrul proiectului</w:t>
            </w:r>
          </w:p>
        </w:tc>
        <w:tc>
          <w:tcPr>
            <w:tcW w:w="2061" w:type="dxa"/>
            <w:shd w:val="clear" w:color="auto" w:fill="auto"/>
            <w:vAlign w:val="center"/>
          </w:tcPr>
          <w:p w:rsidR="00937E51" w:rsidRPr="00D9555B" w:rsidRDefault="00937E51" w:rsidP="00D9555B">
            <w:pPr>
              <w:ind w:left="-47" w:firstLine="32"/>
              <w:jc w:val="center"/>
              <w:rPr>
                <w:b/>
                <w:lang w:val="ro-RO"/>
              </w:rPr>
            </w:pPr>
            <w:r w:rsidRPr="00D9555B">
              <w:rPr>
                <w:b/>
                <w:lang w:val="ro-RO"/>
              </w:rPr>
              <w:t>Semnătura</w:t>
            </w:r>
          </w:p>
        </w:tc>
      </w:tr>
      <w:tr w:rsidR="00937E51" w:rsidRPr="00D9555B" w:rsidTr="00D9555B">
        <w:trPr>
          <w:jc w:val="center"/>
        </w:trPr>
        <w:tc>
          <w:tcPr>
            <w:tcW w:w="527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3562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111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067" w:type="dxa"/>
            <w:gridSpan w:val="2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</w:tr>
      <w:tr w:rsidR="00937E51" w:rsidRPr="00D9555B" w:rsidTr="00D9555B">
        <w:trPr>
          <w:jc w:val="center"/>
        </w:trPr>
        <w:tc>
          <w:tcPr>
            <w:tcW w:w="527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3562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111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067" w:type="dxa"/>
            <w:gridSpan w:val="2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</w:tr>
      <w:tr w:rsidR="00937E51" w:rsidRPr="00D9555B" w:rsidTr="00D9555B">
        <w:trPr>
          <w:jc w:val="center"/>
        </w:trPr>
        <w:tc>
          <w:tcPr>
            <w:tcW w:w="527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3562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111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067" w:type="dxa"/>
            <w:gridSpan w:val="2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</w:tr>
      <w:tr w:rsidR="00937E51" w:rsidRPr="00D9555B" w:rsidTr="00D9555B">
        <w:trPr>
          <w:jc w:val="center"/>
        </w:trPr>
        <w:tc>
          <w:tcPr>
            <w:tcW w:w="527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3562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111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067" w:type="dxa"/>
            <w:gridSpan w:val="2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</w:tr>
      <w:tr w:rsidR="00937E51" w:rsidRPr="00D9555B" w:rsidTr="00D9555B">
        <w:trPr>
          <w:jc w:val="center"/>
        </w:trPr>
        <w:tc>
          <w:tcPr>
            <w:tcW w:w="527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3562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111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067" w:type="dxa"/>
            <w:gridSpan w:val="2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</w:tr>
      <w:tr w:rsidR="00937E51" w:rsidRPr="00D9555B" w:rsidTr="00D9555B">
        <w:trPr>
          <w:jc w:val="center"/>
        </w:trPr>
        <w:tc>
          <w:tcPr>
            <w:tcW w:w="527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3562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111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067" w:type="dxa"/>
            <w:gridSpan w:val="2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</w:tr>
      <w:tr w:rsidR="00937E51" w:rsidRPr="00D9555B" w:rsidTr="00D9555B">
        <w:trPr>
          <w:jc w:val="center"/>
        </w:trPr>
        <w:tc>
          <w:tcPr>
            <w:tcW w:w="527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3562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111" w:type="dxa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  <w:tc>
          <w:tcPr>
            <w:tcW w:w="2067" w:type="dxa"/>
            <w:gridSpan w:val="2"/>
            <w:shd w:val="clear" w:color="auto" w:fill="auto"/>
            <w:vAlign w:val="center"/>
          </w:tcPr>
          <w:p w:rsidR="00937E51" w:rsidRPr="00D9555B" w:rsidRDefault="00937E51" w:rsidP="00F77651">
            <w:pPr>
              <w:ind w:firstLine="540"/>
              <w:rPr>
                <w:lang w:val="ro-RO"/>
              </w:rPr>
            </w:pPr>
          </w:p>
        </w:tc>
      </w:tr>
    </w:tbl>
    <w:p w:rsidR="00F77651" w:rsidRDefault="00F77651" w:rsidP="00F77651">
      <w:pPr>
        <w:pStyle w:val="Heading5"/>
        <w:spacing w:before="60" w:after="60"/>
        <w:ind w:firstLine="540"/>
        <w:jc w:val="right"/>
        <w:rPr>
          <w:b w:val="0"/>
          <w:bCs w:val="0"/>
          <w:i/>
          <w:iCs/>
          <w:szCs w:val="22"/>
          <w:lang w:val="ro-RO"/>
        </w:rPr>
      </w:pPr>
      <w:bookmarkStart w:id="2" w:name="_Toc358014123"/>
    </w:p>
    <w:p w:rsidR="00E33B80" w:rsidRDefault="00E33B80" w:rsidP="00E33B80">
      <w:pPr>
        <w:rPr>
          <w:lang w:val="ro-RO" w:eastAsia="x-none"/>
        </w:rPr>
      </w:pPr>
    </w:p>
    <w:p w:rsidR="00E33B80" w:rsidRDefault="00E33B80" w:rsidP="00E33B80">
      <w:pPr>
        <w:rPr>
          <w:lang w:val="ro-RO" w:eastAsia="x-none"/>
        </w:rPr>
      </w:pPr>
    </w:p>
    <w:p w:rsidR="00E33B80" w:rsidRDefault="00E33B80" w:rsidP="00E33B80">
      <w:pPr>
        <w:rPr>
          <w:lang w:val="ro-RO" w:eastAsia="x-none"/>
        </w:rPr>
      </w:pPr>
    </w:p>
    <w:p w:rsidR="00E33B80" w:rsidRPr="00E33B80" w:rsidRDefault="00E33B80" w:rsidP="00E33B80">
      <w:pPr>
        <w:rPr>
          <w:lang w:val="ro-RO" w:eastAsia="x-none"/>
        </w:rPr>
      </w:pPr>
    </w:p>
    <w:p w:rsidR="00F77651" w:rsidRPr="00D9555B" w:rsidRDefault="00F77651" w:rsidP="00F77651">
      <w:pPr>
        <w:pStyle w:val="Heading5"/>
        <w:spacing w:before="60" w:after="60"/>
        <w:ind w:firstLine="540"/>
        <w:jc w:val="right"/>
        <w:rPr>
          <w:bCs w:val="0"/>
          <w:iCs/>
          <w:szCs w:val="22"/>
          <w:lang w:val="ro-RO"/>
        </w:rPr>
      </w:pPr>
      <w:r w:rsidRPr="00D9555B">
        <w:rPr>
          <w:bCs w:val="0"/>
          <w:iCs/>
          <w:szCs w:val="22"/>
          <w:lang w:val="ro-RO"/>
        </w:rPr>
        <w:t>Anexa nr. 2</w:t>
      </w:r>
    </w:p>
    <w:p w:rsidR="00F77651" w:rsidRPr="00D9555B" w:rsidRDefault="00F77651" w:rsidP="00F77651">
      <w:pPr>
        <w:spacing w:line="276" w:lineRule="auto"/>
        <w:ind w:firstLine="540"/>
        <w:jc w:val="center"/>
        <w:rPr>
          <w:b/>
          <w:lang w:val="ro-RO"/>
        </w:rPr>
      </w:pPr>
      <w:r w:rsidRPr="00D9555B">
        <w:rPr>
          <w:b/>
          <w:lang w:val="ro-RO"/>
        </w:rPr>
        <w:t xml:space="preserve">LISTA </w:t>
      </w:r>
    </w:p>
    <w:p w:rsidR="00F77651" w:rsidRDefault="00F77651" w:rsidP="00F77651">
      <w:pPr>
        <w:spacing w:line="276" w:lineRule="auto"/>
        <w:ind w:firstLine="540"/>
        <w:jc w:val="center"/>
        <w:rPr>
          <w:lang w:val="ro-RO"/>
        </w:rPr>
      </w:pPr>
      <w:r w:rsidRPr="00D9555B">
        <w:rPr>
          <w:lang w:val="ro-RO"/>
        </w:rPr>
        <w:t xml:space="preserve">lucrărilor publicate </w:t>
      </w:r>
    </w:p>
    <w:p w:rsidR="00D9555B" w:rsidRPr="00D9555B" w:rsidRDefault="00D9555B" w:rsidP="00F77651">
      <w:pPr>
        <w:spacing w:line="276" w:lineRule="auto"/>
        <w:ind w:firstLine="540"/>
        <w:jc w:val="center"/>
        <w:rPr>
          <w:lang w:val="ro-RO"/>
        </w:rPr>
      </w:pPr>
    </w:p>
    <w:p w:rsidR="00F77651" w:rsidRPr="00D9555B" w:rsidRDefault="00F77651" w:rsidP="00F20198">
      <w:pPr>
        <w:tabs>
          <w:tab w:val="left" w:pos="360"/>
        </w:tabs>
        <w:spacing w:line="276" w:lineRule="auto"/>
        <w:jc w:val="both"/>
        <w:rPr>
          <w:lang w:val="ro-RO" w:eastAsia="en-US"/>
        </w:rPr>
      </w:pPr>
      <w:r w:rsidRPr="00D9555B">
        <w:rPr>
          <w:lang w:val="ro-RO" w:eastAsia="en-US"/>
        </w:rPr>
        <w:t xml:space="preserve">Lista publicaţiilor se prezintă în ordine alfabetică şi va fi structurată separat </w:t>
      </w:r>
    </w:p>
    <w:p w:rsidR="00F77651" w:rsidRPr="00D9555B" w:rsidRDefault="00F77651" w:rsidP="00F20198">
      <w:pPr>
        <w:numPr>
          <w:ilvl w:val="0"/>
          <w:numId w:val="3"/>
        </w:numPr>
        <w:tabs>
          <w:tab w:val="left" w:pos="360"/>
        </w:tabs>
        <w:spacing w:line="276" w:lineRule="auto"/>
        <w:ind w:left="0" w:firstLine="0"/>
        <w:jc w:val="both"/>
        <w:rPr>
          <w:b/>
          <w:lang w:val="ro-RO"/>
        </w:rPr>
      </w:pPr>
      <w:r w:rsidRPr="00D9555B">
        <w:rPr>
          <w:b/>
          <w:lang w:val="ro-RO"/>
        </w:rPr>
        <w:t xml:space="preserve">monografii (naţionale / internaţionale), </w:t>
      </w:r>
    </w:p>
    <w:p w:rsidR="00F77651" w:rsidRPr="00D9555B" w:rsidRDefault="00F77651" w:rsidP="00F20198">
      <w:pPr>
        <w:numPr>
          <w:ilvl w:val="0"/>
          <w:numId w:val="3"/>
        </w:numPr>
        <w:tabs>
          <w:tab w:val="left" w:pos="360"/>
        </w:tabs>
        <w:spacing w:line="276" w:lineRule="auto"/>
        <w:ind w:left="0" w:firstLine="0"/>
        <w:jc w:val="both"/>
        <w:rPr>
          <w:b/>
          <w:lang w:val="ro-RO"/>
        </w:rPr>
      </w:pPr>
      <w:r w:rsidRPr="00D9555B">
        <w:rPr>
          <w:b/>
          <w:lang w:val="ro-RO"/>
        </w:rPr>
        <w:t xml:space="preserve">manuale/ dicţionare/ lucrări didactice (naţionale / internaţionale), </w:t>
      </w:r>
    </w:p>
    <w:p w:rsidR="00F77651" w:rsidRPr="00D9555B" w:rsidRDefault="00F77651" w:rsidP="00F20198">
      <w:pPr>
        <w:numPr>
          <w:ilvl w:val="0"/>
          <w:numId w:val="3"/>
        </w:numPr>
        <w:tabs>
          <w:tab w:val="left" w:pos="360"/>
        </w:tabs>
        <w:spacing w:line="276" w:lineRule="auto"/>
        <w:ind w:left="0" w:firstLine="0"/>
        <w:jc w:val="both"/>
        <w:rPr>
          <w:b/>
          <w:lang w:val="ro-RO"/>
        </w:rPr>
      </w:pPr>
      <w:r w:rsidRPr="00D9555B">
        <w:rPr>
          <w:b/>
          <w:lang w:val="ro-RO"/>
        </w:rPr>
        <w:t xml:space="preserve">capitole în monografii şi culegeri (naţionale / internaţionale), </w:t>
      </w:r>
    </w:p>
    <w:p w:rsidR="00F77651" w:rsidRPr="00D9555B" w:rsidRDefault="00F77651" w:rsidP="00F20198">
      <w:pPr>
        <w:numPr>
          <w:ilvl w:val="0"/>
          <w:numId w:val="3"/>
        </w:numPr>
        <w:tabs>
          <w:tab w:val="left" w:pos="360"/>
        </w:tabs>
        <w:autoSpaceDE w:val="0"/>
        <w:autoSpaceDN w:val="0"/>
        <w:adjustRightInd w:val="0"/>
        <w:spacing w:after="80" w:line="276" w:lineRule="auto"/>
        <w:ind w:left="0" w:firstLine="0"/>
        <w:jc w:val="both"/>
        <w:rPr>
          <w:lang w:val="ro-RO"/>
        </w:rPr>
      </w:pPr>
      <w:r w:rsidRPr="00D9555B">
        <w:rPr>
          <w:b/>
          <w:lang w:val="ro-RO"/>
        </w:rPr>
        <w:t>articole din reviste cu factor de impact</w:t>
      </w:r>
      <w:r w:rsidRPr="00D9555B">
        <w:rPr>
          <w:lang w:val="ro-RO"/>
        </w:rPr>
        <w:t>:</w:t>
      </w:r>
    </w:p>
    <w:p w:rsidR="00F77651" w:rsidRPr="00D9555B" w:rsidRDefault="00F77651" w:rsidP="00F20198">
      <w:pPr>
        <w:pStyle w:val="ListParagraph"/>
        <w:numPr>
          <w:ilvl w:val="0"/>
          <w:numId w:val="4"/>
        </w:numPr>
        <w:tabs>
          <w:tab w:val="left" w:pos="360"/>
        </w:tabs>
        <w:autoSpaceDE w:val="0"/>
        <w:autoSpaceDN w:val="0"/>
        <w:adjustRightInd w:val="0"/>
        <w:spacing w:after="80" w:line="276" w:lineRule="auto"/>
        <w:ind w:left="360" w:firstLine="0"/>
        <w:jc w:val="both"/>
        <w:rPr>
          <w:b/>
          <w:i/>
          <w:color w:val="000000"/>
          <w:sz w:val="22"/>
          <w:szCs w:val="22"/>
          <w:lang w:val="ro-RO"/>
        </w:rPr>
      </w:pPr>
      <w:r w:rsidRPr="00D9555B">
        <w:rPr>
          <w:b/>
          <w:i/>
          <w:color w:val="000000"/>
          <w:sz w:val="22"/>
          <w:szCs w:val="22"/>
          <w:lang w:val="ro-RO"/>
        </w:rPr>
        <w:t>articole din reviste cu factor de impact mai mare</w:t>
      </w:r>
      <w:r w:rsidR="00F20198" w:rsidRPr="00D9555B">
        <w:rPr>
          <w:b/>
          <w:i/>
          <w:color w:val="000000"/>
          <w:sz w:val="22"/>
          <w:szCs w:val="22"/>
          <w:lang w:val="ro-RO"/>
        </w:rPr>
        <w:t xml:space="preserve">    </w:t>
      </w:r>
      <w:r w:rsidRPr="00D9555B">
        <w:rPr>
          <w:b/>
          <w:i/>
          <w:color w:val="000000"/>
          <w:sz w:val="22"/>
          <w:szCs w:val="22"/>
          <w:lang w:val="ro-RO"/>
        </w:rPr>
        <w:t xml:space="preserve"> 3</w:t>
      </w:r>
    </w:p>
    <w:p w:rsidR="00F77651" w:rsidRPr="00D9555B" w:rsidRDefault="00F77651" w:rsidP="00F20198">
      <w:pPr>
        <w:pStyle w:val="ListParagraph"/>
        <w:numPr>
          <w:ilvl w:val="0"/>
          <w:numId w:val="4"/>
        </w:numPr>
        <w:tabs>
          <w:tab w:val="left" w:pos="360"/>
        </w:tabs>
        <w:autoSpaceDE w:val="0"/>
        <w:autoSpaceDN w:val="0"/>
        <w:adjustRightInd w:val="0"/>
        <w:spacing w:after="80" w:line="276" w:lineRule="auto"/>
        <w:ind w:left="360" w:firstLine="0"/>
        <w:jc w:val="both"/>
        <w:rPr>
          <w:b/>
          <w:i/>
          <w:color w:val="000000"/>
          <w:sz w:val="22"/>
          <w:szCs w:val="22"/>
          <w:lang w:val="ro-RO"/>
        </w:rPr>
      </w:pPr>
      <w:r w:rsidRPr="00D9555B">
        <w:rPr>
          <w:b/>
          <w:i/>
          <w:color w:val="000000"/>
          <w:sz w:val="22"/>
          <w:szCs w:val="22"/>
          <w:lang w:val="ro-RO"/>
        </w:rPr>
        <w:t xml:space="preserve">articole din reviste cu factor de impact          </w:t>
      </w:r>
      <w:r w:rsidR="00F20198" w:rsidRPr="00D9555B">
        <w:rPr>
          <w:b/>
          <w:i/>
          <w:color w:val="000000"/>
          <w:sz w:val="22"/>
          <w:szCs w:val="22"/>
          <w:lang w:val="ro-RO"/>
        </w:rPr>
        <w:t xml:space="preserve">     </w:t>
      </w:r>
      <w:r w:rsidRPr="00D9555B">
        <w:rPr>
          <w:b/>
          <w:i/>
          <w:color w:val="000000"/>
          <w:sz w:val="22"/>
          <w:szCs w:val="22"/>
          <w:lang w:val="ro-RO"/>
        </w:rPr>
        <w:t xml:space="preserve">      1,0-2,9</w:t>
      </w:r>
    </w:p>
    <w:p w:rsidR="00F77651" w:rsidRPr="00D9555B" w:rsidRDefault="00F77651" w:rsidP="00F20198">
      <w:pPr>
        <w:pStyle w:val="ListParagraph"/>
        <w:numPr>
          <w:ilvl w:val="0"/>
          <w:numId w:val="4"/>
        </w:numPr>
        <w:tabs>
          <w:tab w:val="left" w:pos="360"/>
        </w:tabs>
        <w:autoSpaceDE w:val="0"/>
        <w:autoSpaceDN w:val="0"/>
        <w:adjustRightInd w:val="0"/>
        <w:spacing w:after="80" w:line="276" w:lineRule="auto"/>
        <w:ind w:left="360" w:firstLine="0"/>
        <w:jc w:val="both"/>
        <w:rPr>
          <w:b/>
          <w:i/>
          <w:color w:val="000000"/>
          <w:sz w:val="22"/>
          <w:szCs w:val="22"/>
          <w:lang w:val="ro-RO"/>
        </w:rPr>
      </w:pPr>
      <w:r w:rsidRPr="00D9555B">
        <w:rPr>
          <w:b/>
          <w:i/>
          <w:color w:val="000000"/>
          <w:sz w:val="22"/>
          <w:szCs w:val="22"/>
          <w:lang w:val="ro-RO"/>
        </w:rPr>
        <w:t xml:space="preserve">articole din reviste cu factor de impact          </w:t>
      </w:r>
      <w:r w:rsidR="00F20198" w:rsidRPr="00D9555B">
        <w:rPr>
          <w:b/>
          <w:i/>
          <w:color w:val="000000"/>
          <w:sz w:val="22"/>
          <w:szCs w:val="22"/>
          <w:lang w:val="ro-RO"/>
        </w:rPr>
        <w:t xml:space="preserve">      </w:t>
      </w:r>
      <w:r w:rsidRPr="00D9555B">
        <w:rPr>
          <w:b/>
          <w:i/>
          <w:color w:val="000000"/>
          <w:sz w:val="22"/>
          <w:szCs w:val="22"/>
          <w:lang w:val="ro-RO"/>
        </w:rPr>
        <w:t xml:space="preserve"> </w:t>
      </w:r>
      <w:r w:rsidR="00F20198" w:rsidRPr="00D9555B">
        <w:rPr>
          <w:b/>
          <w:i/>
          <w:color w:val="000000"/>
          <w:sz w:val="22"/>
          <w:szCs w:val="22"/>
          <w:lang w:val="ro-RO"/>
        </w:rPr>
        <w:t xml:space="preserve"> </w:t>
      </w:r>
      <w:r w:rsidRPr="00D9555B">
        <w:rPr>
          <w:b/>
          <w:i/>
          <w:color w:val="000000"/>
          <w:sz w:val="22"/>
          <w:szCs w:val="22"/>
          <w:lang w:val="ro-RO"/>
        </w:rPr>
        <w:t xml:space="preserve">   0,1-0,9</w:t>
      </w:r>
    </w:p>
    <w:p w:rsidR="00F77651" w:rsidRPr="00D9555B" w:rsidRDefault="00F77651" w:rsidP="00F20198">
      <w:pPr>
        <w:pStyle w:val="ListParagraph"/>
        <w:numPr>
          <w:ilvl w:val="0"/>
          <w:numId w:val="4"/>
        </w:numPr>
        <w:tabs>
          <w:tab w:val="left" w:pos="360"/>
        </w:tabs>
        <w:autoSpaceDE w:val="0"/>
        <w:autoSpaceDN w:val="0"/>
        <w:adjustRightInd w:val="0"/>
        <w:spacing w:after="80" w:line="276" w:lineRule="auto"/>
        <w:ind w:left="360" w:firstLine="0"/>
        <w:jc w:val="both"/>
        <w:rPr>
          <w:b/>
          <w:i/>
          <w:color w:val="000000"/>
          <w:sz w:val="22"/>
          <w:szCs w:val="22"/>
          <w:lang w:val="ro-RO"/>
        </w:rPr>
      </w:pPr>
      <w:r w:rsidRPr="00D9555B">
        <w:rPr>
          <w:b/>
          <w:i/>
          <w:color w:val="000000"/>
          <w:sz w:val="22"/>
          <w:szCs w:val="22"/>
          <w:lang w:val="ro-RO"/>
        </w:rPr>
        <w:t xml:space="preserve">articole din reviste cu factor de impact       </w:t>
      </w:r>
      <w:r w:rsidR="00F20198" w:rsidRPr="00D9555B">
        <w:rPr>
          <w:b/>
          <w:i/>
          <w:color w:val="000000"/>
          <w:sz w:val="22"/>
          <w:szCs w:val="22"/>
          <w:lang w:val="ro-RO"/>
        </w:rPr>
        <w:t xml:space="preserve">       </w:t>
      </w:r>
      <w:r w:rsidRPr="00D9555B">
        <w:rPr>
          <w:b/>
          <w:i/>
          <w:color w:val="000000"/>
          <w:sz w:val="22"/>
          <w:szCs w:val="22"/>
          <w:lang w:val="ro-RO"/>
        </w:rPr>
        <w:t xml:space="preserve">      </w:t>
      </w:r>
      <w:r w:rsidRPr="00D9555B">
        <w:rPr>
          <w:b/>
          <w:bCs/>
          <w:i/>
          <w:color w:val="000000"/>
          <w:sz w:val="22"/>
          <w:lang w:val="ro-RO"/>
        </w:rPr>
        <w:t>0,01-0,09</w:t>
      </w:r>
    </w:p>
    <w:p w:rsidR="00F77651" w:rsidRPr="00D9555B" w:rsidRDefault="00F77651" w:rsidP="00F20198">
      <w:pPr>
        <w:pStyle w:val="ListParagraph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after="80" w:line="276" w:lineRule="auto"/>
        <w:ind w:hanging="720"/>
        <w:jc w:val="both"/>
        <w:rPr>
          <w:b/>
          <w:lang w:val="ro-RO"/>
        </w:rPr>
      </w:pPr>
      <w:r w:rsidRPr="00D9555B">
        <w:rPr>
          <w:b/>
          <w:lang w:val="ro-RO"/>
        </w:rPr>
        <w:t xml:space="preserve">articole din alte reviste editate în străinătate, </w:t>
      </w:r>
    </w:p>
    <w:p w:rsidR="00F77651" w:rsidRPr="00D9555B" w:rsidRDefault="00F77651" w:rsidP="00F20198">
      <w:pPr>
        <w:numPr>
          <w:ilvl w:val="0"/>
          <w:numId w:val="3"/>
        </w:numPr>
        <w:tabs>
          <w:tab w:val="left" w:pos="360"/>
        </w:tabs>
        <w:spacing w:line="276" w:lineRule="auto"/>
        <w:ind w:left="0" w:firstLine="0"/>
        <w:jc w:val="both"/>
        <w:rPr>
          <w:b/>
          <w:lang w:val="ro-RO"/>
        </w:rPr>
      </w:pPr>
      <w:r w:rsidRPr="00D9555B">
        <w:rPr>
          <w:b/>
          <w:lang w:val="ro-RO"/>
        </w:rPr>
        <w:t>articole din reviste naţionale:</w:t>
      </w:r>
    </w:p>
    <w:p w:rsidR="00F77651" w:rsidRPr="00D9555B" w:rsidRDefault="00F77651" w:rsidP="00F20198">
      <w:pPr>
        <w:pStyle w:val="ListParagraph"/>
        <w:numPr>
          <w:ilvl w:val="0"/>
          <w:numId w:val="6"/>
        </w:numPr>
        <w:tabs>
          <w:tab w:val="left" w:pos="360"/>
          <w:tab w:val="left" w:pos="720"/>
        </w:tabs>
        <w:spacing w:line="276" w:lineRule="auto"/>
        <w:ind w:left="360" w:firstLine="0"/>
        <w:jc w:val="both"/>
        <w:rPr>
          <w:b/>
          <w:i/>
          <w:lang w:val="ro-RO"/>
        </w:rPr>
      </w:pPr>
      <w:r w:rsidRPr="00D9555B">
        <w:rPr>
          <w:b/>
          <w:i/>
          <w:lang w:val="ro-RO"/>
        </w:rPr>
        <w:t xml:space="preserve">categoria A, </w:t>
      </w:r>
    </w:p>
    <w:p w:rsidR="00F77651" w:rsidRPr="00D9555B" w:rsidRDefault="00F77651" w:rsidP="00F20198">
      <w:pPr>
        <w:pStyle w:val="ListParagraph"/>
        <w:numPr>
          <w:ilvl w:val="0"/>
          <w:numId w:val="6"/>
        </w:numPr>
        <w:tabs>
          <w:tab w:val="left" w:pos="360"/>
          <w:tab w:val="left" w:pos="720"/>
        </w:tabs>
        <w:spacing w:line="276" w:lineRule="auto"/>
        <w:ind w:left="360" w:firstLine="0"/>
        <w:jc w:val="both"/>
        <w:rPr>
          <w:b/>
          <w:i/>
          <w:lang w:val="ro-RO"/>
        </w:rPr>
      </w:pPr>
      <w:r w:rsidRPr="00D9555B">
        <w:rPr>
          <w:b/>
          <w:i/>
          <w:lang w:val="ro-RO"/>
        </w:rPr>
        <w:t xml:space="preserve">categoria B, </w:t>
      </w:r>
    </w:p>
    <w:p w:rsidR="00F77651" w:rsidRPr="00D9555B" w:rsidRDefault="00F77651" w:rsidP="00F20198">
      <w:pPr>
        <w:pStyle w:val="ListParagraph"/>
        <w:numPr>
          <w:ilvl w:val="0"/>
          <w:numId w:val="6"/>
        </w:numPr>
        <w:tabs>
          <w:tab w:val="left" w:pos="360"/>
          <w:tab w:val="left" w:pos="720"/>
        </w:tabs>
        <w:spacing w:line="276" w:lineRule="auto"/>
        <w:ind w:left="360" w:firstLine="0"/>
        <w:jc w:val="both"/>
        <w:rPr>
          <w:b/>
          <w:i/>
          <w:lang w:val="ro-RO"/>
        </w:rPr>
      </w:pPr>
      <w:r w:rsidRPr="00D9555B">
        <w:rPr>
          <w:b/>
          <w:i/>
          <w:lang w:val="ro-RO"/>
        </w:rPr>
        <w:t>categoria C,</w:t>
      </w:r>
    </w:p>
    <w:p w:rsidR="00F77651" w:rsidRPr="00D9555B" w:rsidRDefault="00F77651" w:rsidP="00F20198">
      <w:pPr>
        <w:numPr>
          <w:ilvl w:val="0"/>
          <w:numId w:val="3"/>
        </w:numPr>
        <w:tabs>
          <w:tab w:val="left" w:pos="360"/>
        </w:tabs>
        <w:spacing w:line="276" w:lineRule="auto"/>
        <w:ind w:left="0" w:firstLine="0"/>
        <w:jc w:val="both"/>
        <w:rPr>
          <w:b/>
          <w:lang w:val="ro-RO"/>
        </w:rPr>
      </w:pPr>
      <w:r w:rsidRPr="00D9555B">
        <w:rPr>
          <w:b/>
          <w:lang w:val="ro-RO"/>
        </w:rPr>
        <w:t xml:space="preserve">articole din alte reviste naţionale </w:t>
      </w:r>
    </w:p>
    <w:p w:rsidR="00F77651" w:rsidRPr="00D9555B" w:rsidRDefault="00F77651" w:rsidP="00F20198">
      <w:pPr>
        <w:numPr>
          <w:ilvl w:val="0"/>
          <w:numId w:val="3"/>
        </w:numPr>
        <w:tabs>
          <w:tab w:val="left" w:pos="360"/>
        </w:tabs>
        <w:spacing w:line="276" w:lineRule="auto"/>
        <w:ind w:left="0" w:firstLine="0"/>
        <w:jc w:val="both"/>
        <w:rPr>
          <w:b/>
          <w:lang w:val="ro-RO"/>
        </w:rPr>
      </w:pPr>
      <w:r w:rsidRPr="00D9555B">
        <w:rPr>
          <w:b/>
          <w:lang w:val="ro-RO"/>
        </w:rPr>
        <w:t>articole în culegeri (naţionale / internaţionale),</w:t>
      </w:r>
    </w:p>
    <w:p w:rsidR="00F77651" w:rsidRPr="00D9555B" w:rsidRDefault="00F20198" w:rsidP="00F20198">
      <w:pPr>
        <w:numPr>
          <w:ilvl w:val="0"/>
          <w:numId w:val="3"/>
        </w:numPr>
        <w:tabs>
          <w:tab w:val="left" w:pos="360"/>
        </w:tabs>
        <w:spacing w:line="276" w:lineRule="auto"/>
        <w:ind w:left="360"/>
        <w:jc w:val="both"/>
        <w:rPr>
          <w:b/>
          <w:lang w:val="ro-RO"/>
        </w:rPr>
      </w:pPr>
      <w:r w:rsidRPr="00D9555B">
        <w:rPr>
          <w:b/>
          <w:lang w:val="ro-RO"/>
        </w:rPr>
        <w:t>rapoarte publicate/</w:t>
      </w:r>
      <w:r w:rsidR="00F77651" w:rsidRPr="00D9555B">
        <w:rPr>
          <w:b/>
          <w:lang w:val="ro-RO"/>
        </w:rPr>
        <w:t>Teze ale comunicărilor la congrese, conferinţe, simpozioane, în culegeri (naţionale / internaţionale),</w:t>
      </w:r>
    </w:p>
    <w:p w:rsidR="00F77651" w:rsidRPr="00D9555B" w:rsidRDefault="00F77651" w:rsidP="00F20198">
      <w:pPr>
        <w:tabs>
          <w:tab w:val="left" w:pos="360"/>
        </w:tabs>
        <w:spacing w:line="276" w:lineRule="auto"/>
        <w:jc w:val="both"/>
        <w:rPr>
          <w:color w:val="FF0000"/>
          <w:lang w:val="ro-RO"/>
        </w:rPr>
      </w:pPr>
      <w:r w:rsidRPr="00D9555B">
        <w:rPr>
          <w:lang w:val="ro-RO" w:eastAsia="en-US"/>
        </w:rPr>
        <w:t xml:space="preserve">în conformitate cu cerinţele CNAA şi </w:t>
      </w:r>
      <w:r w:rsidRPr="00D9555B">
        <w:rPr>
          <w:rFonts w:eastAsia="MinionPro-Regular"/>
          <w:lang w:val="ro-RO"/>
        </w:rPr>
        <w:t>standardele naţionale.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b/>
          <w:color w:val="000000"/>
          <w:lang w:val="ro-RO"/>
        </w:rPr>
      </w:pPr>
      <w:r w:rsidRPr="00D9555B">
        <w:rPr>
          <w:b/>
          <w:color w:val="000000"/>
          <w:lang w:val="ro-RO"/>
        </w:rPr>
        <w:t xml:space="preserve"> </w:t>
      </w:r>
    </w:p>
    <w:p w:rsidR="00F77651" w:rsidRPr="00D9555B" w:rsidRDefault="00F77651" w:rsidP="00D9555B">
      <w:pPr>
        <w:autoSpaceDE w:val="0"/>
        <w:autoSpaceDN w:val="0"/>
        <w:adjustRightInd w:val="0"/>
        <w:spacing w:after="80" w:line="360" w:lineRule="auto"/>
        <w:ind w:firstLine="540"/>
        <w:jc w:val="center"/>
        <w:rPr>
          <w:b/>
          <w:i/>
          <w:color w:val="000000"/>
          <w:lang w:val="ro-RO"/>
        </w:rPr>
      </w:pPr>
      <w:r w:rsidRPr="00D9555B">
        <w:rPr>
          <w:b/>
          <w:i/>
          <w:color w:val="000000"/>
          <w:lang w:val="ro-RO"/>
        </w:rPr>
        <w:t xml:space="preserve">Model de completare </w:t>
      </w:r>
      <w:r w:rsidRPr="00D9555B">
        <w:rPr>
          <w:i/>
          <w:color w:val="000000"/>
          <w:lang w:val="ro-RO"/>
        </w:rPr>
        <w:t>(În conformitate cu Standardul ISO 690:2012)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color w:val="000000"/>
          <w:sz w:val="22"/>
          <w:szCs w:val="22"/>
          <w:lang w:val="ro-RO"/>
        </w:rPr>
      </w:pPr>
      <w:r w:rsidRPr="00D9555B">
        <w:rPr>
          <w:b/>
          <w:color w:val="000000"/>
          <w:sz w:val="22"/>
          <w:szCs w:val="22"/>
          <w:lang w:val="ro-RO"/>
        </w:rPr>
        <w:t>Monografie</w:t>
      </w:r>
      <w:r w:rsidRPr="00D9555B">
        <w:rPr>
          <w:color w:val="000000"/>
          <w:sz w:val="22"/>
          <w:szCs w:val="22"/>
          <w:lang w:val="ro-RO"/>
        </w:rPr>
        <w:t xml:space="preserve">: 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color w:val="000000"/>
          <w:sz w:val="22"/>
          <w:szCs w:val="22"/>
          <w:lang w:val="ro-RO"/>
        </w:rPr>
      </w:pPr>
      <w:r w:rsidRPr="00D9555B">
        <w:rPr>
          <w:sz w:val="22"/>
          <w:szCs w:val="22"/>
          <w:lang w:val="ro-RO"/>
        </w:rPr>
        <w:t xml:space="preserve">COZARI, T. </w:t>
      </w:r>
      <w:r w:rsidRPr="00D9555B">
        <w:rPr>
          <w:i/>
          <w:sz w:val="22"/>
          <w:szCs w:val="22"/>
          <w:lang w:val="ro-RO"/>
        </w:rPr>
        <w:t xml:space="preserve">Strategiile de reproducere a amfibienilor. Particularităţi evolutive ecologice şi etologice în ecosistemele naturale şi antropizate. </w:t>
      </w:r>
      <w:r w:rsidRPr="00D9555B">
        <w:rPr>
          <w:sz w:val="22"/>
          <w:szCs w:val="22"/>
          <w:lang w:val="ro-RO"/>
        </w:rPr>
        <w:t>Red. şt. I. TODERAŞ. Ch.: Ştiinţa, 2010. 286 p. ISBN 978-9975-67-648-9.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sz w:val="22"/>
          <w:szCs w:val="22"/>
          <w:lang w:val="ro-RO"/>
        </w:rPr>
      </w:pPr>
      <w:r w:rsidRPr="00D9555B">
        <w:rPr>
          <w:b/>
          <w:sz w:val="22"/>
          <w:szCs w:val="22"/>
          <w:lang w:val="ro-RO"/>
        </w:rPr>
        <w:t>Manual:</w:t>
      </w:r>
      <w:r w:rsidRPr="00D9555B">
        <w:rPr>
          <w:sz w:val="22"/>
          <w:szCs w:val="22"/>
          <w:lang w:val="ro-RO"/>
        </w:rPr>
        <w:t xml:space="preserve"> 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iCs/>
          <w:sz w:val="22"/>
          <w:szCs w:val="22"/>
          <w:lang w:val="ro-RO"/>
        </w:rPr>
        <w:lastRenderedPageBreak/>
        <w:t>STRATULAT, P.; CEREMPEI, L.; CUCIERU, E.; ŢURCANU, T.</w:t>
      </w:r>
      <w:r w:rsidRPr="00D9555B">
        <w:rPr>
          <w:sz w:val="22"/>
          <w:szCs w:val="22"/>
          <w:lang w:val="ro-RO"/>
        </w:rPr>
        <w:t xml:space="preserve"> </w:t>
      </w:r>
      <w:r w:rsidRPr="00D9555B">
        <w:rPr>
          <w:bCs/>
          <w:i/>
          <w:sz w:val="22"/>
          <w:szCs w:val="22"/>
          <w:lang w:val="ro-RO"/>
        </w:rPr>
        <w:t>Curs de lecţii la pediatrie</w:t>
      </w:r>
      <w:r w:rsidRPr="00D9555B">
        <w:rPr>
          <w:bCs/>
          <w:sz w:val="22"/>
          <w:szCs w:val="22"/>
          <w:lang w:val="ro-RO"/>
        </w:rPr>
        <w:t xml:space="preserve">. </w:t>
      </w:r>
      <w:r w:rsidRPr="00D9555B">
        <w:rPr>
          <w:sz w:val="22"/>
          <w:szCs w:val="22"/>
          <w:lang w:val="ro-RO"/>
        </w:rPr>
        <w:t>Ch.: Tipografia Sirius SRL, 2009. 387</w:t>
      </w:r>
      <w:r w:rsidRPr="00D9555B">
        <w:rPr>
          <w:caps/>
          <w:sz w:val="22"/>
          <w:szCs w:val="22"/>
          <w:lang w:val="ro-RO"/>
        </w:rPr>
        <w:t xml:space="preserve"> </w:t>
      </w:r>
      <w:r w:rsidRPr="00D9555B">
        <w:rPr>
          <w:sz w:val="22"/>
          <w:szCs w:val="22"/>
          <w:lang w:val="ro-RO"/>
        </w:rPr>
        <w:t>p. ISBN</w:t>
      </w:r>
      <w:r w:rsidRPr="00D9555B">
        <w:rPr>
          <w:rStyle w:val="crsisbn"/>
          <w:rFonts w:eastAsia="Lucida Sans Unicode"/>
          <w:sz w:val="22"/>
          <w:szCs w:val="22"/>
          <w:lang w:val="ro-RO"/>
        </w:rPr>
        <w:t xml:space="preserve"> </w:t>
      </w:r>
      <w:r w:rsidRPr="00D9555B">
        <w:rPr>
          <w:sz w:val="22"/>
          <w:szCs w:val="22"/>
          <w:lang w:val="ro-RO"/>
        </w:rPr>
        <w:t>978-9975-9976-9-0.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b/>
          <w:lang w:val="ro-RO"/>
        </w:rPr>
        <w:t>Capitole în monografii şi culegeri</w:t>
      </w:r>
      <w:r w:rsidRPr="00D9555B">
        <w:rPr>
          <w:b/>
          <w:sz w:val="22"/>
          <w:szCs w:val="22"/>
          <w:lang w:val="ro-RO"/>
        </w:rPr>
        <w:t>: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sz w:val="22"/>
          <w:szCs w:val="22"/>
          <w:lang w:val="ro-RO"/>
        </w:rPr>
        <w:t xml:space="preserve">COROBAN, V. Miracol poetic şi eroi exponenţiali în nuvelistica şi romanele lui Ion Druţă. In: </w:t>
      </w:r>
      <w:r w:rsidRPr="00D9555B">
        <w:rPr>
          <w:i/>
          <w:sz w:val="22"/>
          <w:szCs w:val="22"/>
          <w:lang w:val="ro-RO"/>
        </w:rPr>
        <w:t>Fenomenul artistic Ion Druţă</w:t>
      </w:r>
      <w:r w:rsidRPr="00D9555B">
        <w:rPr>
          <w:sz w:val="22"/>
          <w:szCs w:val="22"/>
          <w:lang w:val="ro-RO"/>
        </w:rPr>
        <w:t>. Resp. ed. M. DOLGAN. Ch.: „Tipografia Centrală”, 2008. (Col. Academica; IV), pp. 230-238.</w:t>
      </w:r>
    </w:p>
    <w:p w:rsidR="00F77651" w:rsidRPr="00D9555B" w:rsidRDefault="00F77651" w:rsidP="00F20198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sz w:val="22"/>
          <w:szCs w:val="22"/>
          <w:lang w:val="ro-RO"/>
        </w:rPr>
        <w:t xml:space="preserve">LOZOVANU, D; FONOBEROVA, M. Optimal dynamic flows in neworks and algoritms for finding them. In: DEHMER, M.; EMMERT-STERB, F., eds. </w:t>
      </w:r>
      <w:r w:rsidRPr="00D9555B">
        <w:rPr>
          <w:i/>
          <w:sz w:val="22"/>
          <w:szCs w:val="22"/>
          <w:lang w:val="ro-RO"/>
        </w:rPr>
        <w:t>Analysis of Complex Networks: From biology to linguistics.</w:t>
      </w:r>
      <w:r w:rsidRPr="00D9555B">
        <w:rPr>
          <w:sz w:val="22"/>
          <w:szCs w:val="22"/>
          <w:lang w:val="ro-RO"/>
        </w:rPr>
        <w:t xml:space="preserve"> </w:t>
      </w:r>
      <w:r w:rsidRPr="00D9555B">
        <w:rPr>
          <w:rFonts w:eastAsia="ScalaLF-Regular"/>
          <w:sz w:val="22"/>
          <w:szCs w:val="22"/>
          <w:lang w:val="ro-RO"/>
        </w:rPr>
        <w:t>Weinheim: WILEY-VCH Verlag</w:t>
      </w:r>
      <w:r w:rsidRPr="00D9555B">
        <w:rPr>
          <w:sz w:val="22"/>
          <w:szCs w:val="22"/>
          <w:lang w:val="ro-RO"/>
        </w:rPr>
        <w:t>, 2009, pp. 377-400. doi:10.1002/9783527627981.ch15.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b/>
          <w:color w:val="000000"/>
          <w:sz w:val="22"/>
          <w:szCs w:val="22"/>
          <w:lang w:val="ro-RO"/>
        </w:rPr>
        <w:t>Articol din revista cu</w:t>
      </w:r>
      <w:r w:rsidRPr="00D9555B">
        <w:rPr>
          <w:b/>
          <w:sz w:val="22"/>
          <w:szCs w:val="22"/>
          <w:lang w:val="ro-RO"/>
        </w:rPr>
        <w:t xml:space="preserve"> factor de impact :</w:t>
      </w:r>
    </w:p>
    <w:p w:rsidR="00F77651" w:rsidRPr="00D9555B" w:rsidRDefault="00F77651" w:rsidP="00F77651">
      <w:pPr>
        <w:autoSpaceDE w:val="0"/>
        <w:autoSpaceDN w:val="0"/>
        <w:adjustRightInd w:val="0"/>
        <w:spacing w:after="80" w:line="276" w:lineRule="auto"/>
        <w:ind w:firstLine="540"/>
        <w:jc w:val="both"/>
        <w:rPr>
          <w:sz w:val="22"/>
          <w:szCs w:val="22"/>
          <w:lang w:val="ro-RO"/>
        </w:rPr>
      </w:pPr>
      <w:r w:rsidRPr="00D9555B">
        <w:rPr>
          <w:sz w:val="22"/>
          <w:szCs w:val="22"/>
          <w:lang w:val="ro-RO"/>
        </w:rPr>
        <w:t>NIKA, D.L.; ZINCENCO, N.D.; POKATILOV, E.P. Engineering of thermal fluxes in phonon mismatched heterostructures</w:t>
      </w:r>
      <w:r w:rsidRPr="00D9555B">
        <w:rPr>
          <w:i/>
          <w:sz w:val="22"/>
          <w:szCs w:val="22"/>
          <w:lang w:val="ro-RO"/>
        </w:rPr>
        <w:t>.</w:t>
      </w:r>
      <w:r w:rsidRPr="00D9555B">
        <w:rPr>
          <w:sz w:val="22"/>
          <w:szCs w:val="22"/>
          <w:lang w:val="ro-RO"/>
        </w:rPr>
        <w:t xml:space="preserve"> </w:t>
      </w:r>
      <w:r w:rsidRPr="00D9555B">
        <w:rPr>
          <w:i/>
          <w:sz w:val="22"/>
          <w:szCs w:val="22"/>
          <w:lang w:val="ro-RO"/>
        </w:rPr>
        <w:t>Journal of Nanoelectronics and Optoelectronics</w:t>
      </w:r>
      <w:r w:rsidRPr="00D9555B">
        <w:rPr>
          <w:sz w:val="22"/>
          <w:szCs w:val="22"/>
          <w:lang w:val="ro-RO"/>
        </w:rPr>
        <w:t xml:space="preserve">. 2009, </w:t>
      </w:r>
      <w:r w:rsidRPr="00D9555B">
        <w:rPr>
          <w:b/>
          <w:sz w:val="22"/>
          <w:szCs w:val="22"/>
          <w:lang w:val="ro-RO"/>
        </w:rPr>
        <w:t>4</w:t>
      </w:r>
      <w:r w:rsidRPr="00D9555B">
        <w:rPr>
          <w:sz w:val="22"/>
          <w:szCs w:val="22"/>
          <w:lang w:val="ro-RO"/>
        </w:rPr>
        <w:t xml:space="preserve">(1), 180-185. </w:t>
      </w:r>
      <w:r w:rsidRPr="00D9555B">
        <w:rPr>
          <w:rFonts w:eastAsia="AdvGulliv-R"/>
          <w:sz w:val="22"/>
          <w:szCs w:val="22"/>
          <w:lang w:val="ro-RO"/>
        </w:rPr>
        <w:t xml:space="preserve">ISSN </w:t>
      </w:r>
      <w:r w:rsidRPr="00D9555B">
        <w:rPr>
          <w:color w:val="000000"/>
          <w:sz w:val="22"/>
          <w:szCs w:val="22"/>
          <w:lang w:val="ro-RO"/>
        </w:rPr>
        <w:t>1555-1318.</w:t>
      </w:r>
      <w:r w:rsidRPr="00D9555B">
        <w:rPr>
          <w:rFonts w:eastAsia="AdvGulliv-R"/>
          <w:sz w:val="22"/>
          <w:szCs w:val="22"/>
          <w:lang w:val="ro-RO"/>
        </w:rPr>
        <w:t xml:space="preserve"> doi</w:t>
      </w:r>
      <w:r w:rsidRPr="00D9555B">
        <w:rPr>
          <w:bCs/>
          <w:color w:val="000000"/>
          <w:sz w:val="22"/>
          <w:szCs w:val="22"/>
          <w:lang w:val="ro-RO"/>
        </w:rPr>
        <w:t>:</w:t>
      </w:r>
      <w:r w:rsidRPr="00D9555B">
        <w:rPr>
          <w:color w:val="000000"/>
          <w:sz w:val="22"/>
          <w:szCs w:val="22"/>
          <w:lang w:val="ro-RO"/>
        </w:rPr>
        <w:t xml:space="preserve"> 10.1166/jno.2009 (IF: </w:t>
      </w:r>
      <w:r w:rsidRPr="00D9555B">
        <w:rPr>
          <w:sz w:val="22"/>
          <w:szCs w:val="22"/>
          <w:lang w:val="ro-RO"/>
        </w:rPr>
        <w:t>1.038</w:t>
      </w:r>
      <w:r w:rsidRPr="00D9555B">
        <w:rPr>
          <w:color w:val="000000"/>
          <w:sz w:val="22"/>
          <w:szCs w:val="22"/>
          <w:lang w:val="ro-RO"/>
        </w:rPr>
        <w:t>).</w:t>
      </w:r>
    </w:p>
    <w:p w:rsidR="00F77651" w:rsidRPr="00D9555B" w:rsidRDefault="00F77651" w:rsidP="00F77651">
      <w:pPr>
        <w:spacing w:after="8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b/>
          <w:sz w:val="22"/>
          <w:szCs w:val="22"/>
          <w:lang w:val="ro-RO"/>
        </w:rPr>
        <w:t xml:space="preserve">Articole din reviste naţionale </w:t>
      </w:r>
    </w:p>
    <w:p w:rsidR="00F77651" w:rsidRPr="00D9555B" w:rsidRDefault="00F77651" w:rsidP="00F77651">
      <w:pPr>
        <w:spacing w:after="80" w:line="276" w:lineRule="auto"/>
        <w:ind w:firstLine="540"/>
        <w:jc w:val="both"/>
        <w:rPr>
          <w:sz w:val="22"/>
          <w:szCs w:val="22"/>
          <w:lang w:val="ro-RO"/>
        </w:rPr>
      </w:pPr>
      <w:r w:rsidRPr="00D9555B">
        <w:rPr>
          <w:sz w:val="22"/>
          <w:szCs w:val="22"/>
          <w:lang w:val="ro-RO"/>
        </w:rPr>
        <w:t xml:space="preserve">BĂRBUŢĂ, I. Categoria modalităţii în limba română. </w:t>
      </w:r>
      <w:r w:rsidRPr="00D9555B">
        <w:rPr>
          <w:i/>
          <w:sz w:val="22"/>
          <w:szCs w:val="22"/>
          <w:lang w:val="ro-RO"/>
        </w:rPr>
        <w:t>Revistă de lingvistică şi ştiinţă literară</w:t>
      </w:r>
      <w:r w:rsidRPr="00D9555B">
        <w:rPr>
          <w:sz w:val="22"/>
          <w:szCs w:val="22"/>
          <w:lang w:val="ro-RO"/>
        </w:rPr>
        <w:t>. 2008, nr. 3-4, 58-70. ISSN 0236-3119.</w:t>
      </w:r>
    </w:p>
    <w:p w:rsidR="00F77651" w:rsidRPr="00D9555B" w:rsidRDefault="00F77651" w:rsidP="00F77651">
      <w:pPr>
        <w:spacing w:after="80" w:line="276" w:lineRule="auto"/>
        <w:ind w:firstLine="540"/>
        <w:jc w:val="both"/>
        <w:rPr>
          <w:sz w:val="22"/>
          <w:szCs w:val="22"/>
          <w:lang w:val="ro-RO"/>
        </w:rPr>
      </w:pPr>
      <w:r w:rsidRPr="00D9555B">
        <w:rPr>
          <w:sz w:val="22"/>
          <w:szCs w:val="22"/>
          <w:lang w:val="ro-RO"/>
        </w:rPr>
        <w:t>MUKHIN, V.M.; SPIRIDONOV, Yu.Yu.; LUPASHCU, T.G. Detoxification of pesticides polluted soil by adsorption on activated carbons</w:t>
      </w:r>
      <w:r w:rsidRPr="00D9555B">
        <w:rPr>
          <w:bCs/>
          <w:sz w:val="22"/>
          <w:szCs w:val="22"/>
          <w:lang w:val="ro-RO"/>
        </w:rPr>
        <w:t xml:space="preserve">. </w:t>
      </w:r>
      <w:r w:rsidRPr="00D9555B">
        <w:rPr>
          <w:bCs/>
          <w:i/>
          <w:sz w:val="22"/>
          <w:szCs w:val="22"/>
          <w:lang w:val="ro-RO"/>
        </w:rPr>
        <w:t>Chemistry Journal of Moldova</w:t>
      </w:r>
      <w:r w:rsidRPr="00D9555B">
        <w:rPr>
          <w:bCs/>
          <w:sz w:val="22"/>
          <w:szCs w:val="22"/>
          <w:lang w:val="ro-RO"/>
        </w:rPr>
        <w:t xml:space="preserve">. 2009, </w:t>
      </w:r>
      <w:r w:rsidRPr="00D9555B">
        <w:rPr>
          <w:b/>
          <w:bCs/>
          <w:sz w:val="22"/>
          <w:szCs w:val="22"/>
          <w:lang w:val="ro-RO"/>
        </w:rPr>
        <w:t xml:space="preserve">4 </w:t>
      </w:r>
      <w:r w:rsidRPr="00D9555B">
        <w:rPr>
          <w:bCs/>
          <w:sz w:val="22"/>
          <w:szCs w:val="22"/>
          <w:lang w:val="ro-RO"/>
        </w:rPr>
        <w:t xml:space="preserve">(1), </w:t>
      </w:r>
      <w:r w:rsidRPr="00D9555B">
        <w:rPr>
          <w:sz w:val="22"/>
          <w:szCs w:val="22"/>
          <w:lang w:val="ro-RO"/>
        </w:rPr>
        <w:t xml:space="preserve">72-74. </w:t>
      </w:r>
      <w:r w:rsidRPr="00D9555B">
        <w:rPr>
          <w:color w:val="000000"/>
          <w:sz w:val="22"/>
          <w:szCs w:val="22"/>
          <w:lang w:val="ro-RO"/>
        </w:rPr>
        <w:t>ISSN 1857-1727.</w:t>
      </w:r>
    </w:p>
    <w:p w:rsidR="00F77651" w:rsidRPr="00D9555B" w:rsidRDefault="00F77651" w:rsidP="00F77651">
      <w:pPr>
        <w:spacing w:after="8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b/>
          <w:sz w:val="22"/>
          <w:szCs w:val="22"/>
          <w:lang w:val="ro-RO"/>
        </w:rPr>
        <w:t>Brevete de invenţii:</w:t>
      </w:r>
    </w:p>
    <w:p w:rsidR="00F77651" w:rsidRPr="00D9555B" w:rsidRDefault="00F77651" w:rsidP="00F77651">
      <w:pPr>
        <w:spacing w:after="60" w:line="276" w:lineRule="auto"/>
        <w:ind w:firstLine="540"/>
        <w:jc w:val="both"/>
        <w:rPr>
          <w:sz w:val="22"/>
          <w:szCs w:val="22"/>
          <w:lang w:val="ro-RO"/>
        </w:rPr>
      </w:pPr>
      <w:r w:rsidRPr="00D9555B">
        <w:rPr>
          <w:sz w:val="22"/>
          <w:szCs w:val="22"/>
          <w:lang w:val="ro-RO"/>
        </w:rPr>
        <w:t xml:space="preserve">ŞARGAROVSCHI, V.; SUCMAN, N.; IUDIN, T.; DUCA, D.; STÂNGACI, E.; MACAEV, F. </w:t>
      </w:r>
      <w:r w:rsidRPr="00D9555B">
        <w:rPr>
          <w:i/>
          <w:sz w:val="22"/>
          <w:szCs w:val="22"/>
          <w:lang w:val="ro-RO"/>
        </w:rPr>
        <w:t>Compoziţie catalitică pentru reacţia Morita-Baylis-Hillman</w:t>
      </w:r>
      <w:r w:rsidRPr="00D9555B">
        <w:rPr>
          <w:sz w:val="22"/>
          <w:szCs w:val="22"/>
          <w:lang w:val="ro-RO"/>
        </w:rPr>
        <w:t>. Brevet de invenţie MD 4062. 2010-08-31.*</w:t>
      </w:r>
    </w:p>
    <w:p w:rsidR="00F77651" w:rsidRPr="00D9555B" w:rsidRDefault="00F77651" w:rsidP="00F77651">
      <w:pPr>
        <w:spacing w:after="60" w:line="276" w:lineRule="auto"/>
        <w:ind w:firstLine="540"/>
        <w:jc w:val="both"/>
        <w:rPr>
          <w:sz w:val="22"/>
          <w:szCs w:val="22"/>
          <w:lang w:val="ro-RO"/>
        </w:rPr>
      </w:pPr>
      <w:r w:rsidRPr="00D9555B">
        <w:rPr>
          <w:sz w:val="22"/>
          <w:szCs w:val="22"/>
          <w:lang w:val="ro-RO"/>
        </w:rPr>
        <w:t xml:space="preserve">HĂBĂŞESCU, I.; CEREMPEI, V.; CHICU, B.; VASILEVSCHI, S.; LUNGU, G.; COBERNIC, V. </w:t>
      </w:r>
      <w:r w:rsidRPr="00D9555B">
        <w:rPr>
          <w:i/>
          <w:sz w:val="22"/>
          <w:szCs w:val="22"/>
          <w:lang w:val="ro-RO"/>
        </w:rPr>
        <w:t>Maşină de stropit cu recuperare</w:t>
      </w:r>
      <w:r w:rsidRPr="00D9555B">
        <w:rPr>
          <w:sz w:val="22"/>
          <w:szCs w:val="22"/>
          <w:lang w:val="ro-RO"/>
        </w:rPr>
        <w:t>. Brevet de invenţie MD 272. 2010-09-30.*</w:t>
      </w:r>
    </w:p>
    <w:p w:rsidR="00F77651" w:rsidRPr="00D9555B" w:rsidRDefault="00F77651" w:rsidP="00F77651">
      <w:pPr>
        <w:spacing w:after="6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b/>
          <w:sz w:val="22"/>
          <w:szCs w:val="22"/>
          <w:lang w:val="ro-RO"/>
        </w:rPr>
        <w:t>*data publicării (anul-luna-data)</w:t>
      </w:r>
    </w:p>
    <w:p w:rsidR="00F77651" w:rsidRPr="00D9555B" w:rsidRDefault="00F77651" w:rsidP="00F77651">
      <w:pPr>
        <w:spacing w:after="60" w:line="276" w:lineRule="auto"/>
        <w:ind w:firstLine="540"/>
        <w:jc w:val="both"/>
        <w:rPr>
          <w:b/>
          <w:sz w:val="22"/>
          <w:szCs w:val="22"/>
          <w:lang w:val="ro-RO"/>
        </w:rPr>
      </w:pPr>
      <w:r w:rsidRPr="00D9555B">
        <w:rPr>
          <w:b/>
          <w:sz w:val="22"/>
          <w:szCs w:val="22"/>
          <w:lang w:val="ro-RO"/>
        </w:rPr>
        <w:t>** in cazul colectivului de autori, ordinea scrierii numelor acestora respectă originalul publicat.</w:t>
      </w:r>
    </w:p>
    <w:p w:rsidR="00F77651" w:rsidRDefault="00F77651" w:rsidP="00F77651">
      <w:pPr>
        <w:spacing w:after="60"/>
        <w:ind w:firstLine="540"/>
        <w:jc w:val="both"/>
        <w:rPr>
          <w:b/>
          <w:sz w:val="22"/>
          <w:szCs w:val="22"/>
          <w:lang w:val="ro-RO"/>
        </w:rPr>
      </w:pPr>
    </w:p>
    <w:p w:rsidR="00F10934" w:rsidRDefault="00F10934" w:rsidP="00F77651">
      <w:pPr>
        <w:spacing w:after="60"/>
        <w:ind w:firstLine="540"/>
        <w:jc w:val="both"/>
        <w:rPr>
          <w:b/>
          <w:sz w:val="22"/>
          <w:szCs w:val="22"/>
          <w:lang w:val="ro-RO"/>
        </w:rPr>
      </w:pPr>
    </w:p>
    <w:p w:rsidR="00F10934" w:rsidRDefault="00F10934" w:rsidP="00F77651">
      <w:pPr>
        <w:spacing w:after="60"/>
        <w:ind w:firstLine="540"/>
        <w:jc w:val="both"/>
        <w:rPr>
          <w:b/>
          <w:sz w:val="22"/>
          <w:szCs w:val="22"/>
          <w:lang w:val="ro-RO"/>
        </w:rPr>
      </w:pPr>
    </w:p>
    <w:p w:rsidR="00F10934" w:rsidRPr="00D9555B" w:rsidRDefault="00F10934" w:rsidP="00F77651">
      <w:pPr>
        <w:spacing w:after="60"/>
        <w:ind w:firstLine="540"/>
        <w:jc w:val="both"/>
        <w:rPr>
          <w:b/>
          <w:sz w:val="22"/>
          <w:szCs w:val="22"/>
          <w:lang w:val="ro-RO"/>
        </w:rPr>
      </w:pPr>
    </w:p>
    <w:p w:rsidR="00F77651" w:rsidRPr="00D9555B" w:rsidRDefault="00F77651" w:rsidP="00F77651">
      <w:pPr>
        <w:pStyle w:val="Heading5"/>
        <w:ind w:firstLine="540"/>
        <w:rPr>
          <w:b w:val="0"/>
          <w:bCs w:val="0"/>
          <w:iCs/>
          <w:lang w:val="ro-RO"/>
        </w:rPr>
      </w:pPr>
    </w:p>
    <w:p w:rsidR="00F77651" w:rsidRPr="00D9555B" w:rsidRDefault="00F77651" w:rsidP="00F77651">
      <w:pPr>
        <w:pStyle w:val="Heading5"/>
        <w:ind w:firstLine="540"/>
        <w:rPr>
          <w:b w:val="0"/>
          <w:bCs w:val="0"/>
          <w:iCs/>
          <w:lang w:val="ro-RO"/>
        </w:rPr>
      </w:pPr>
    </w:p>
    <w:p w:rsidR="00F20198" w:rsidRPr="00D9555B" w:rsidRDefault="00F20198" w:rsidP="00F20198">
      <w:pPr>
        <w:rPr>
          <w:lang w:val="ro-RO"/>
        </w:rPr>
      </w:pPr>
      <w:r w:rsidRPr="00D9555B">
        <w:rPr>
          <w:lang w:val="ro-RO"/>
        </w:rPr>
        <w:t>Director</w:t>
      </w:r>
      <w:r w:rsidR="00F77651" w:rsidRPr="00D9555B">
        <w:rPr>
          <w:lang w:val="ro-RO"/>
        </w:rPr>
        <w:t xml:space="preserve"> proiectului ____________________________  __________________</w:t>
      </w:r>
    </w:p>
    <w:p w:rsidR="00F20198" w:rsidRPr="00D9555B" w:rsidRDefault="00F77651" w:rsidP="00F20198">
      <w:pPr>
        <w:rPr>
          <w:sz w:val="16"/>
          <w:szCs w:val="16"/>
          <w:lang w:val="ro-RO"/>
        </w:rPr>
      </w:pPr>
      <w:r w:rsidRPr="00D9555B">
        <w:rPr>
          <w:lang w:val="ro-RO"/>
        </w:rPr>
        <w:t xml:space="preserve">       </w:t>
      </w:r>
      <w:r w:rsidRPr="00D9555B">
        <w:rPr>
          <w:lang w:val="ro-RO"/>
        </w:rPr>
        <w:tab/>
      </w:r>
      <w:r w:rsidRPr="00D9555B">
        <w:rPr>
          <w:lang w:val="ro-RO"/>
        </w:rPr>
        <w:tab/>
      </w:r>
      <w:r w:rsidRPr="00D9555B">
        <w:rPr>
          <w:lang w:val="ro-RO"/>
        </w:rPr>
        <w:tab/>
      </w:r>
      <w:r w:rsidRPr="00D9555B">
        <w:rPr>
          <w:sz w:val="16"/>
          <w:szCs w:val="16"/>
          <w:lang w:val="ro-RO"/>
        </w:rPr>
        <w:t xml:space="preserve">(nume, prenume, grad, titlu ştiinţific)             </w:t>
      </w:r>
      <w:r w:rsidR="00F20198" w:rsidRPr="00D9555B">
        <w:rPr>
          <w:sz w:val="16"/>
          <w:szCs w:val="16"/>
          <w:lang w:val="ro-RO"/>
        </w:rPr>
        <w:t xml:space="preserve">        (semnătura)</w:t>
      </w:r>
    </w:p>
    <w:p w:rsidR="00F20198" w:rsidRPr="00D9555B" w:rsidRDefault="00F20198" w:rsidP="00F20198">
      <w:pPr>
        <w:rPr>
          <w:sz w:val="16"/>
          <w:szCs w:val="16"/>
          <w:lang w:val="ro-RO"/>
        </w:rPr>
      </w:pPr>
    </w:p>
    <w:p w:rsidR="00F20198" w:rsidRPr="00D9555B" w:rsidRDefault="00F20198" w:rsidP="00F20198">
      <w:pPr>
        <w:rPr>
          <w:sz w:val="16"/>
          <w:szCs w:val="16"/>
          <w:lang w:val="ro-RO"/>
        </w:rPr>
      </w:pPr>
    </w:p>
    <w:p w:rsidR="00F77651" w:rsidRPr="00D9555B" w:rsidRDefault="00F77651" w:rsidP="00F20198">
      <w:pPr>
        <w:rPr>
          <w:sz w:val="16"/>
          <w:szCs w:val="16"/>
          <w:lang w:val="ro-RO"/>
        </w:rPr>
      </w:pPr>
      <w:r w:rsidRPr="00D9555B">
        <w:rPr>
          <w:lang w:val="ro-RO"/>
        </w:rPr>
        <w:t>Şeful Centrului</w:t>
      </w:r>
      <w:r w:rsidR="00F20198" w:rsidRPr="00D9555B">
        <w:rPr>
          <w:sz w:val="16"/>
          <w:szCs w:val="16"/>
          <w:lang w:val="ro-RO"/>
        </w:rPr>
        <w:t xml:space="preserve"> </w:t>
      </w:r>
      <w:r w:rsidRPr="00D9555B">
        <w:rPr>
          <w:lang w:val="ro-RO"/>
        </w:rPr>
        <w:t>(secției, laboratorului/catedrei)</w:t>
      </w:r>
      <w:r w:rsidR="00F20198" w:rsidRPr="00D9555B">
        <w:rPr>
          <w:lang w:val="ro-RO"/>
        </w:rPr>
        <w:t>_</w:t>
      </w:r>
      <w:r w:rsidRPr="00D9555B">
        <w:rPr>
          <w:lang w:val="ro-RO"/>
        </w:rPr>
        <w:t>____</w:t>
      </w:r>
      <w:r w:rsidR="00F20198" w:rsidRPr="00D9555B">
        <w:rPr>
          <w:u w:val="single"/>
          <w:lang w:val="ro-RO"/>
        </w:rPr>
        <w:t xml:space="preserve">                           </w:t>
      </w:r>
      <w:r w:rsidRPr="00D9555B">
        <w:rPr>
          <w:lang w:val="ro-RO"/>
        </w:rPr>
        <w:t>_______  ___________________</w:t>
      </w:r>
    </w:p>
    <w:p w:rsidR="00F77651" w:rsidRPr="00D9555B" w:rsidRDefault="00F77651" w:rsidP="00F20198">
      <w:pPr>
        <w:rPr>
          <w:sz w:val="16"/>
          <w:szCs w:val="16"/>
          <w:lang w:val="ro-RO"/>
        </w:rPr>
      </w:pPr>
      <w:r w:rsidRPr="00D9555B">
        <w:rPr>
          <w:sz w:val="16"/>
          <w:szCs w:val="16"/>
          <w:lang w:val="ro-RO"/>
        </w:rPr>
        <w:t xml:space="preserve">              </w:t>
      </w:r>
      <w:r w:rsidR="00F20198" w:rsidRPr="00D9555B">
        <w:rPr>
          <w:sz w:val="16"/>
          <w:szCs w:val="16"/>
          <w:lang w:val="ro-RO"/>
        </w:rPr>
        <w:t xml:space="preserve">                                                                                                       </w:t>
      </w:r>
      <w:r w:rsidRPr="00D9555B">
        <w:rPr>
          <w:sz w:val="16"/>
          <w:szCs w:val="16"/>
          <w:lang w:val="ro-RO"/>
        </w:rPr>
        <w:t xml:space="preserve">     (nume, prenume, grad, titlu ştiinţific)                     (semnătura)</w:t>
      </w:r>
    </w:p>
    <w:p w:rsidR="00F77651" w:rsidRPr="00D9555B" w:rsidRDefault="00F77651" w:rsidP="00F77651">
      <w:pPr>
        <w:keepNext/>
        <w:spacing w:before="240" w:after="60"/>
        <w:ind w:firstLine="540"/>
        <w:outlineLvl w:val="0"/>
        <w:rPr>
          <w:b/>
          <w:bCs/>
          <w:kern w:val="32"/>
          <w:sz w:val="16"/>
          <w:szCs w:val="16"/>
          <w:lang w:val="ro-RO"/>
        </w:rPr>
      </w:pPr>
    </w:p>
    <w:bookmarkEnd w:id="2"/>
    <w:p w:rsidR="00F444DE" w:rsidRPr="00D9555B" w:rsidRDefault="00F444DE" w:rsidP="00F20198">
      <w:pPr>
        <w:keepNext/>
        <w:spacing w:before="240" w:after="60"/>
        <w:ind w:left="540"/>
        <w:outlineLvl w:val="0"/>
        <w:rPr>
          <w:b/>
          <w:bCs/>
          <w:kern w:val="32"/>
          <w:lang w:val="ro-RO"/>
        </w:rPr>
      </w:pPr>
    </w:p>
    <w:sectPr w:rsidR="00F444DE" w:rsidRPr="00D9555B" w:rsidSect="002D7274">
      <w:footerReference w:type="default" r:id="rId8"/>
      <w:pgSz w:w="11906" w:h="16838"/>
      <w:pgMar w:top="709" w:right="836" w:bottom="851" w:left="1080" w:header="706" w:footer="70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4F3" w:rsidRDefault="005D34F3">
      <w:r>
        <w:separator/>
      </w:r>
    </w:p>
  </w:endnote>
  <w:endnote w:type="continuationSeparator" w:id="0">
    <w:p w:rsidR="005D34F3" w:rsidRDefault="005D3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inionPro-Regular">
    <w:altName w:val="Adobe Fangsong Std R"/>
    <w:panose1 w:val="00000000000000000000"/>
    <w:charset w:val="80"/>
    <w:family w:val="roman"/>
    <w:notTrueType/>
    <w:pitch w:val="default"/>
    <w:sig w:usb0="00000207" w:usb1="08070000" w:usb2="00000010" w:usb3="00000000" w:csb0="00020007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calaLF-Regula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dvGulliv-R">
    <w:altName w:val="Arial Unicode MS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11A" w:rsidRDefault="00F444DE">
    <w:pPr>
      <w:pStyle w:val="Footer"/>
      <w:jc w:val="right"/>
    </w:pPr>
    <w:r>
      <w:fldChar w:fldCharType="begin"/>
    </w:r>
    <w:r>
      <w:instrText>PAGE   \* MERGEFORMAT</w:instrText>
    </w:r>
    <w:r>
      <w:fldChar w:fldCharType="separate"/>
    </w:r>
    <w:r w:rsidR="00F645DE">
      <w:rPr>
        <w:noProof/>
      </w:rPr>
      <w:t>4</w:t>
    </w:r>
    <w:r>
      <w:fldChar w:fldCharType="end"/>
    </w:r>
  </w:p>
  <w:p w:rsidR="00FF011A" w:rsidRDefault="005D34F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4F3" w:rsidRDefault="005D34F3">
      <w:r>
        <w:separator/>
      </w:r>
    </w:p>
  </w:footnote>
  <w:footnote w:type="continuationSeparator" w:id="0">
    <w:p w:rsidR="005D34F3" w:rsidRDefault="005D34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576EA"/>
    <w:multiLevelType w:val="hybridMultilevel"/>
    <w:tmpl w:val="92B6FD94"/>
    <w:lvl w:ilvl="0" w:tplc="61185E60">
      <w:start w:val="1"/>
      <w:numFmt w:val="bullet"/>
      <w:lvlText w:val="•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7161F99"/>
    <w:multiLevelType w:val="hybridMultilevel"/>
    <w:tmpl w:val="E80EF03A"/>
    <w:lvl w:ilvl="0" w:tplc="07A49BF2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5E7FA5"/>
    <w:multiLevelType w:val="hybridMultilevel"/>
    <w:tmpl w:val="6A28DC2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515841"/>
    <w:multiLevelType w:val="hybridMultilevel"/>
    <w:tmpl w:val="146267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647855"/>
    <w:multiLevelType w:val="hybridMultilevel"/>
    <w:tmpl w:val="67BAD47E"/>
    <w:lvl w:ilvl="0" w:tplc="61185E60">
      <w:start w:val="1"/>
      <w:numFmt w:val="bullet"/>
      <w:lvlText w:val="•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1B22932"/>
    <w:multiLevelType w:val="hybridMultilevel"/>
    <w:tmpl w:val="4044EB32"/>
    <w:lvl w:ilvl="0" w:tplc="07A49BF2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394B15"/>
    <w:multiLevelType w:val="hybridMultilevel"/>
    <w:tmpl w:val="4BA2E66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816"/>
    <w:rsid w:val="000009EE"/>
    <w:rsid w:val="0000139F"/>
    <w:rsid w:val="00002E1E"/>
    <w:rsid w:val="00013B49"/>
    <w:rsid w:val="00017836"/>
    <w:rsid w:val="00027D87"/>
    <w:rsid w:val="000404EB"/>
    <w:rsid w:val="00041423"/>
    <w:rsid w:val="0004394D"/>
    <w:rsid w:val="00061D11"/>
    <w:rsid w:val="0006560E"/>
    <w:rsid w:val="00096F2E"/>
    <w:rsid w:val="000A397C"/>
    <w:rsid w:val="000C1A7C"/>
    <w:rsid w:val="000C1F23"/>
    <w:rsid w:val="000E421F"/>
    <w:rsid w:val="000F0816"/>
    <w:rsid w:val="00127A19"/>
    <w:rsid w:val="00132291"/>
    <w:rsid w:val="00144887"/>
    <w:rsid w:val="001867D5"/>
    <w:rsid w:val="001906B2"/>
    <w:rsid w:val="001C36FC"/>
    <w:rsid w:val="001E5390"/>
    <w:rsid w:val="002234A0"/>
    <w:rsid w:val="002318BF"/>
    <w:rsid w:val="002338AF"/>
    <w:rsid w:val="00244A8F"/>
    <w:rsid w:val="00254227"/>
    <w:rsid w:val="00257C28"/>
    <w:rsid w:val="00270B48"/>
    <w:rsid w:val="00274E49"/>
    <w:rsid w:val="00297E0C"/>
    <w:rsid w:val="002B05D8"/>
    <w:rsid w:val="002C0CD5"/>
    <w:rsid w:val="002C65A5"/>
    <w:rsid w:val="002D7274"/>
    <w:rsid w:val="002F1A05"/>
    <w:rsid w:val="002F494E"/>
    <w:rsid w:val="00303267"/>
    <w:rsid w:val="00310F85"/>
    <w:rsid w:val="003329B6"/>
    <w:rsid w:val="00333DAE"/>
    <w:rsid w:val="00396AB1"/>
    <w:rsid w:val="003C06E0"/>
    <w:rsid w:val="003C4106"/>
    <w:rsid w:val="00405AA9"/>
    <w:rsid w:val="004108EB"/>
    <w:rsid w:val="00410F48"/>
    <w:rsid w:val="00422D83"/>
    <w:rsid w:val="00453767"/>
    <w:rsid w:val="0048024A"/>
    <w:rsid w:val="00482871"/>
    <w:rsid w:val="004F4DA9"/>
    <w:rsid w:val="00534B33"/>
    <w:rsid w:val="005465BC"/>
    <w:rsid w:val="005474B2"/>
    <w:rsid w:val="00552175"/>
    <w:rsid w:val="00567470"/>
    <w:rsid w:val="005700FE"/>
    <w:rsid w:val="00580399"/>
    <w:rsid w:val="00590664"/>
    <w:rsid w:val="005A1CDE"/>
    <w:rsid w:val="005B4B91"/>
    <w:rsid w:val="005B55A4"/>
    <w:rsid w:val="005C5E08"/>
    <w:rsid w:val="005D34F3"/>
    <w:rsid w:val="005E3874"/>
    <w:rsid w:val="005F017F"/>
    <w:rsid w:val="006052D2"/>
    <w:rsid w:val="0060691B"/>
    <w:rsid w:val="00607F20"/>
    <w:rsid w:val="0061390F"/>
    <w:rsid w:val="00644F6B"/>
    <w:rsid w:val="006469C1"/>
    <w:rsid w:val="00650348"/>
    <w:rsid w:val="00656C9A"/>
    <w:rsid w:val="00661937"/>
    <w:rsid w:val="00673C74"/>
    <w:rsid w:val="006B32D4"/>
    <w:rsid w:val="006B5DC9"/>
    <w:rsid w:val="006B6EE3"/>
    <w:rsid w:val="006D24EC"/>
    <w:rsid w:val="006E09BA"/>
    <w:rsid w:val="006E60B8"/>
    <w:rsid w:val="006F0739"/>
    <w:rsid w:val="0070769F"/>
    <w:rsid w:val="00715EE9"/>
    <w:rsid w:val="00716318"/>
    <w:rsid w:val="0073067B"/>
    <w:rsid w:val="007326BC"/>
    <w:rsid w:val="00733360"/>
    <w:rsid w:val="00742187"/>
    <w:rsid w:val="00742D6B"/>
    <w:rsid w:val="00751A41"/>
    <w:rsid w:val="00753500"/>
    <w:rsid w:val="00753F4E"/>
    <w:rsid w:val="00767A9B"/>
    <w:rsid w:val="00787624"/>
    <w:rsid w:val="007900E5"/>
    <w:rsid w:val="007A1530"/>
    <w:rsid w:val="007B065B"/>
    <w:rsid w:val="007C2FB8"/>
    <w:rsid w:val="007C4124"/>
    <w:rsid w:val="007C5F57"/>
    <w:rsid w:val="007D72EE"/>
    <w:rsid w:val="007E2400"/>
    <w:rsid w:val="007F018E"/>
    <w:rsid w:val="007F2169"/>
    <w:rsid w:val="00800308"/>
    <w:rsid w:val="00811559"/>
    <w:rsid w:val="00887272"/>
    <w:rsid w:val="008A6288"/>
    <w:rsid w:val="008C74A2"/>
    <w:rsid w:val="008D10A0"/>
    <w:rsid w:val="008E0514"/>
    <w:rsid w:val="009057C1"/>
    <w:rsid w:val="009317C5"/>
    <w:rsid w:val="00937E51"/>
    <w:rsid w:val="009526B4"/>
    <w:rsid w:val="00983F6F"/>
    <w:rsid w:val="009A2C9D"/>
    <w:rsid w:val="009D30AA"/>
    <w:rsid w:val="009D6B32"/>
    <w:rsid w:val="009E27B6"/>
    <w:rsid w:val="009F0CA2"/>
    <w:rsid w:val="009F2D78"/>
    <w:rsid w:val="00A13668"/>
    <w:rsid w:val="00A26D1E"/>
    <w:rsid w:val="00A42E9B"/>
    <w:rsid w:val="00A54B99"/>
    <w:rsid w:val="00A55630"/>
    <w:rsid w:val="00A71FF8"/>
    <w:rsid w:val="00A93F62"/>
    <w:rsid w:val="00AC1D3C"/>
    <w:rsid w:val="00AC714E"/>
    <w:rsid w:val="00AF1CBF"/>
    <w:rsid w:val="00AF3A3E"/>
    <w:rsid w:val="00AF664A"/>
    <w:rsid w:val="00B374F0"/>
    <w:rsid w:val="00B470F8"/>
    <w:rsid w:val="00B53737"/>
    <w:rsid w:val="00B5570B"/>
    <w:rsid w:val="00B70AC4"/>
    <w:rsid w:val="00B90776"/>
    <w:rsid w:val="00B908F6"/>
    <w:rsid w:val="00BA5671"/>
    <w:rsid w:val="00BD0F85"/>
    <w:rsid w:val="00BD1125"/>
    <w:rsid w:val="00BD39D4"/>
    <w:rsid w:val="00BE23F3"/>
    <w:rsid w:val="00BE7DB3"/>
    <w:rsid w:val="00C11F98"/>
    <w:rsid w:val="00C36C18"/>
    <w:rsid w:val="00C6141B"/>
    <w:rsid w:val="00C80A63"/>
    <w:rsid w:val="00C95201"/>
    <w:rsid w:val="00C9725A"/>
    <w:rsid w:val="00CE0E4F"/>
    <w:rsid w:val="00CE0F93"/>
    <w:rsid w:val="00CE3A28"/>
    <w:rsid w:val="00CF3C99"/>
    <w:rsid w:val="00CF41A2"/>
    <w:rsid w:val="00D03189"/>
    <w:rsid w:val="00D05FEA"/>
    <w:rsid w:val="00D1172F"/>
    <w:rsid w:val="00D1629E"/>
    <w:rsid w:val="00D21BD4"/>
    <w:rsid w:val="00D2483C"/>
    <w:rsid w:val="00D2530A"/>
    <w:rsid w:val="00D26D65"/>
    <w:rsid w:val="00D5551A"/>
    <w:rsid w:val="00D747F4"/>
    <w:rsid w:val="00D80168"/>
    <w:rsid w:val="00D906D8"/>
    <w:rsid w:val="00D9555B"/>
    <w:rsid w:val="00DF6A85"/>
    <w:rsid w:val="00E012A3"/>
    <w:rsid w:val="00E14D5E"/>
    <w:rsid w:val="00E2374B"/>
    <w:rsid w:val="00E33B80"/>
    <w:rsid w:val="00E35161"/>
    <w:rsid w:val="00E3678E"/>
    <w:rsid w:val="00E454EC"/>
    <w:rsid w:val="00E47A10"/>
    <w:rsid w:val="00E602A8"/>
    <w:rsid w:val="00E63CBB"/>
    <w:rsid w:val="00E8042F"/>
    <w:rsid w:val="00E9740E"/>
    <w:rsid w:val="00EC529D"/>
    <w:rsid w:val="00EE1954"/>
    <w:rsid w:val="00EE6183"/>
    <w:rsid w:val="00F07841"/>
    <w:rsid w:val="00F10934"/>
    <w:rsid w:val="00F10A49"/>
    <w:rsid w:val="00F20198"/>
    <w:rsid w:val="00F26D01"/>
    <w:rsid w:val="00F3128A"/>
    <w:rsid w:val="00F37592"/>
    <w:rsid w:val="00F444DE"/>
    <w:rsid w:val="00F47C65"/>
    <w:rsid w:val="00F645DE"/>
    <w:rsid w:val="00F77651"/>
    <w:rsid w:val="00F85006"/>
    <w:rsid w:val="00F86885"/>
    <w:rsid w:val="00F87B0D"/>
    <w:rsid w:val="00FB545F"/>
    <w:rsid w:val="00FD04EC"/>
    <w:rsid w:val="00FD0F6C"/>
    <w:rsid w:val="00FF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8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eading5">
    <w:name w:val="heading 5"/>
    <w:basedOn w:val="Normal"/>
    <w:next w:val="Normal"/>
    <w:link w:val="Heading5Char"/>
    <w:qFormat/>
    <w:rsid w:val="00F77651"/>
    <w:pPr>
      <w:keepNext/>
      <w:jc w:val="center"/>
      <w:outlineLvl w:val="4"/>
    </w:pPr>
    <w:rPr>
      <w:b/>
      <w:bCs/>
      <w:spacing w:val="20"/>
      <w:sz w:val="22"/>
      <w:szCs w:val="20"/>
      <w:lang w:val="ro-MO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0F08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F0816"/>
  </w:style>
  <w:style w:type="table" w:styleId="TableGrid">
    <w:name w:val="Table Grid"/>
    <w:basedOn w:val="TableNormal"/>
    <w:uiPriority w:val="59"/>
    <w:rsid w:val="000F08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444DE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rsid w:val="00F77651"/>
    <w:rPr>
      <w:rFonts w:ascii="Times New Roman" w:eastAsia="Times New Roman" w:hAnsi="Times New Roman" w:cs="Times New Roman"/>
      <w:b/>
      <w:bCs/>
      <w:spacing w:val="20"/>
      <w:szCs w:val="20"/>
      <w:lang w:val="ro-MO" w:eastAsia="x-none"/>
    </w:rPr>
  </w:style>
  <w:style w:type="character" w:customStyle="1" w:styleId="crsisbn">
    <w:name w:val="crs_isbn"/>
    <w:basedOn w:val="DefaultParagraphFont"/>
    <w:rsid w:val="00F77651"/>
  </w:style>
  <w:style w:type="character" w:styleId="Hyperlink">
    <w:name w:val="Hyperlink"/>
    <w:basedOn w:val="DefaultParagraphFont"/>
    <w:uiPriority w:val="99"/>
    <w:unhideWhenUsed/>
    <w:rsid w:val="00396AB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8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eading5">
    <w:name w:val="heading 5"/>
    <w:basedOn w:val="Normal"/>
    <w:next w:val="Normal"/>
    <w:link w:val="Heading5Char"/>
    <w:qFormat/>
    <w:rsid w:val="00F77651"/>
    <w:pPr>
      <w:keepNext/>
      <w:jc w:val="center"/>
      <w:outlineLvl w:val="4"/>
    </w:pPr>
    <w:rPr>
      <w:b/>
      <w:bCs/>
      <w:spacing w:val="20"/>
      <w:sz w:val="22"/>
      <w:szCs w:val="20"/>
      <w:lang w:val="ro-MO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0F08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F0816"/>
  </w:style>
  <w:style w:type="table" w:styleId="TableGrid">
    <w:name w:val="Table Grid"/>
    <w:basedOn w:val="TableNormal"/>
    <w:uiPriority w:val="59"/>
    <w:rsid w:val="000F08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444DE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rsid w:val="00F77651"/>
    <w:rPr>
      <w:rFonts w:ascii="Times New Roman" w:eastAsia="Times New Roman" w:hAnsi="Times New Roman" w:cs="Times New Roman"/>
      <w:b/>
      <w:bCs/>
      <w:spacing w:val="20"/>
      <w:szCs w:val="20"/>
      <w:lang w:val="ro-MO" w:eastAsia="x-none"/>
    </w:rPr>
  </w:style>
  <w:style w:type="character" w:customStyle="1" w:styleId="crsisbn">
    <w:name w:val="crs_isbn"/>
    <w:basedOn w:val="DefaultParagraphFont"/>
    <w:rsid w:val="00F77651"/>
  </w:style>
  <w:style w:type="character" w:styleId="Hyperlink">
    <w:name w:val="Hyperlink"/>
    <w:basedOn w:val="DefaultParagraphFont"/>
    <w:uiPriority w:val="99"/>
    <w:unhideWhenUsed/>
    <w:rsid w:val="00396A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836</Words>
  <Characters>4771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5596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CFCFA-05</dc:creator>
  <cp:lastModifiedBy>CFCFA07</cp:lastModifiedBy>
  <cp:revision>2</cp:revision>
  <dcterms:created xsi:type="dcterms:W3CDTF">2015-11-11T08:12:00Z</dcterms:created>
  <dcterms:modified xsi:type="dcterms:W3CDTF">2015-11-11T08:12:00Z</dcterms:modified>
</cp:coreProperties>
</file>